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FA3" w:rsidRDefault="00AD2ACF" w:rsidP="006C2C65">
      <w:pPr>
        <w:pStyle w:val="1"/>
      </w:pPr>
      <w:r>
        <w:rPr>
          <w:rFonts w:hint="eastAsia"/>
        </w:rPr>
        <w:t>数据类型</w:t>
      </w:r>
    </w:p>
    <w:p w:rsidR="0073137B" w:rsidRDefault="00AD2ACF" w:rsidP="00AD2ACF">
      <w:pPr>
        <w:pStyle w:val="2"/>
      </w:pPr>
      <w:r>
        <w:rPr>
          <w:rFonts w:hint="eastAsia"/>
        </w:rPr>
        <w:t>内建类型</w:t>
      </w:r>
    </w:p>
    <w:p w:rsidR="00AD2ACF" w:rsidRDefault="00AD2ACF" w:rsidP="00AD2ACF">
      <w:pPr>
        <w:pStyle w:val="3"/>
      </w:pPr>
      <w:r>
        <w:rPr>
          <w:rFonts w:hint="eastAsia"/>
        </w:rPr>
        <w:t>算术类型</w:t>
      </w:r>
    </w:p>
    <w:p w:rsidR="007A761C" w:rsidRDefault="007A761C" w:rsidP="007A761C">
      <w:r>
        <w:tab/>
      </w:r>
      <w:r>
        <w:rPr>
          <w:rFonts w:hint="eastAsia"/>
        </w:rPr>
        <w:t>算术类型包括基本算术类型和</w:t>
      </w:r>
      <w:r>
        <w:rPr>
          <w:rFonts w:hint="eastAsia"/>
        </w:rPr>
        <w:t>void</w:t>
      </w:r>
      <w:r>
        <w:rPr>
          <w:rFonts w:hint="eastAsia"/>
        </w:rPr>
        <w:t>特殊类型。</w:t>
      </w:r>
    </w:p>
    <w:p w:rsidR="007A761C" w:rsidRPr="007A761C" w:rsidRDefault="005166BB" w:rsidP="005166BB">
      <w:pPr>
        <w:jc w:val="center"/>
      </w:pPr>
      <w:r>
        <w:rPr>
          <w:noProof/>
        </w:rPr>
        <w:drawing>
          <wp:inline distT="0" distB="0" distL="0" distR="0">
            <wp:extent cx="4821086" cy="1839396"/>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rsidR="00AD2ACF" w:rsidRDefault="00AD2ACF" w:rsidP="00AD2ACF">
      <w:pPr>
        <w:pStyle w:val="3"/>
      </w:pPr>
      <w:r>
        <w:rPr>
          <w:rFonts w:hint="eastAsia"/>
        </w:rPr>
        <w:t>有符号</w:t>
      </w:r>
      <w:r>
        <w:rPr>
          <w:rFonts w:hint="eastAsia"/>
        </w:rPr>
        <w:t>/</w:t>
      </w:r>
      <w:r>
        <w:rPr>
          <w:rFonts w:hint="eastAsia"/>
        </w:rPr>
        <w:t>无符号类型</w:t>
      </w:r>
    </w:p>
    <w:p w:rsidR="005166BB" w:rsidRDefault="005166BB" w:rsidP="005166BB">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rsidR="005166BB" w:rsidRPr="005166BB" w:rsidRDefault="005166BB" w:rsidP="005166BB">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sidR="00D9410F">
        <w:rPr>
          <w:rFonts w:hint="eastAsia"/>
        </w:rPr>
        <w:t>标准</w:t>
      </w:r>
      <w:r>
        <w:rPr>
          <w:rFonts w:hint="eastAsia"/>
        </w:rPr>
        <w:t>没有规定。</w:t>
      </w:r>
    </w:p>
    <w:p w:rsidR="005166BB" w:rsidRDefault="005166BB" w:rsidP="005166BB">
      <w:pPr>
        <w:jc w:val="center"/>
      </w:pPr>
      <w:r>
        <w:rPr>
          <w:noProof/>
        </w:rPr>
        <w:drawing>
          <wp:inline distT="0" distB="0" distL="0" distR="0">
            <wp:extent cx="4587683" cy="815797"/>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sidR="00870407" w:rsidRDefault="00870407" w:rsidP="00870407">
      <w:r>
        <w:tab/>
      </w:r>
      <w:r>
        <w:rPr>
          <w:rFonts w:hint="eastAsia"/>
        </w:rPr>
        <w:t>确定要使用的整数类型和浮点类型：</w:t>
      </w:r>
    </w:p>
    <w:p w:rsidR="00870407" w:rsidRDefault="00870407" w:rsidP="00870407">
      <w:pPr>
        <w:pStyle w:val="a3"/>
        <w:numPr>
          <w:ilvl w:val="0"/>
          <w:numId w:val="19"/>
        </w:numPr>
        <w:ind w:firstLineChars="0"/>
      </w:pPr>
      <w:r>
        <w:rPr>
          <w:rFonts w:hint="eastAsia"/>
        </w:rPr>
        <w:t>确定数值不能为负时，使用无符号类型</w:t>
      </w:r>
    </w:p>
    <w:p w:rsidR="00870407" w:rsidRDefault="00870407" w:rsidP="00870407">
      <w:pPr>
        <w:pStyle w:val="a3"/>
        <w:numPr>
          <w:ilvl w:val="0"/>
          <w:numId w:val="19"/>
        </w:numPr>
        <w:ind w:firstLineChars="0"/>
      </w:pPr>
      <w:r>
        <w:rPr>
          <w:rFonts w:hint="eastAsia"/>
        </w:rPr>
        <w:t>整数计算时使用</w:t>
      </w:r>
      <w:r>
        <w:rPr>
          <w:rFonts w:hint="eastAsia"/>
        </w:rPr>
        <w:t>int</w:t>
      </w:r>
    </w:p>
    <w:p w:rsidR="00870407" w:rsidRDefault="00870407" w:rsidP="00870407">
      <w:pPr>
        <w:pStyle w:val="a3"/>
        <w:numPr>
          <w:ilvl w:val="0"/>
          <w:numId w:val="19"/>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rsidR="00870407" w:rsidRDefault="00870407" w:rsidP="00870407">
      <w:pPr>
        <w:pStyle w:val="a3"/>
        <w:numPr>
          <w:ilvl w:val="0"/>
          <w:numId w:val="19"/>
        </w:numPr>
        <w:ind w:firstLineChars="0"/>
      </w:pPr>
      <w:r>
        <w:rPr>
          <w:rFonts w:hint="eastAsia"/>
        </w:rPr>
        <w:t>在浮点计算中使用</w:t>
      </w:r>
      <w:r>
        <w:rPr>
          <w:rFonts w:hint="eastAsia"/>
        </w:rPr>
        <w:t>double</w:t>
      </w:r>
    </w:p>
    <w:p w:rsidR="00870407" w:rsidRPr="005166BB" w:rsidRDefault="00870407" w:rsidP="00870407"/>
    <w:p w:rsidR="00AD2ACF" w:rsidRDefault="00AD2ACF" w:rsidP="00AD2ACF">
      <w:pPr>
        <w:pStyle w:val="3"/>
      </w:pPr>
      <w:r>
        <w:rPr>
          <w:rFonts w:hint="eastAsia"/>
        </w:rPr>
        <w:t>类型转换</w:t>
      </w:r>
    </w:p>
    <w:p w:rsidR="00AD2ACF" w:rsidRDefault="00AD2ACF" w:rsidP="00AD2ACF">
      <w:pPr>
        <w:pStyle w:val="3"/>
      </w:pPr>
      <w:r>
        <w:rPr>
          <w:rFonts w:hint="eastAsia"/>
        </w:rPr>
        <w:t>字面量</w:t>
      </w:r>
    </w:p>
    <w:p w:rsidR="00836E6A" w:rsidRDefault="00836E6A" w:rsidP="00836E6A">
      <w:r>
        <w:tab/>
      </w:r>
      <w:r>
        <w:rPr>
          <w:rFonts w:hint="eastAsia"/>
        </w:rPr>
        <w:t>十进制整数字面量类型：</w:t>
      </w:r>
    </w:p>
    <w:p w:rsidR="00836E6A" w:rsidRDefault="00836E6A" w:rsidP="00836E6A">
      <w:pPr>
        <w:jc w:val="center"/>
      </w:pPr>
      <w:r>
        <w:rPr>
          <w:noProof/>
        </w:rPr>
        <w:lastRenderedPageBreak/>
        <w:drawing>
          <wp:inline distT="0" distB="0" distL="0" distR="0">
            <wp:extent cx="3339547" cy="604705"/>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sidR="00836E6A" w:rsidRDefault="00836E6A" w:rsidP="00836E6A">
      <w:r>
        <w:tab/>
      </w:r>
      <w:r w:rsidR="003140DB">
        <w:rPr>
          <w:rFonts w:hint="eastAsia"/>
        </w:rPr>
        <w:t>八进制和十六进制整数字面量的类型：</w:t>
      </w:r>
    </w:p>
    <w:p w:rsidR="003140DB" w:rsidRDefault="003140DB" w:rsidP="003140DB">
      <w:pPr>
        <w:jc w:val="center"/>
      </w:pPr>
      <w:r>
        <w:rPr>
          <w:noProof/>
        </w:rPr>
        <w:drawing>
          <wp:inline distT="0" distB="0" distL="0" distR="0">
            <wp:extent cx="4651740" cy="55388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sidR="003140DB" w:rsidRDefault="003140DB" w:rsidP="003140DB">
      <w:r>
        <w:tab/>
      </w:r>
      <w:r>
        <w:rPr>
          <w:rFonts w:hint="eastAsia"/>
        </w:rPr>
        <w:t>整数字面量后缀：</w:t>
      </w:r>
    </w:p>
    <w:p w:rsidR="003140DB" w:rsidRDefault="003140DB" w:rsidP="003140DB">
      <w:pPr>
        <w:jc w:val="center"/>
      </w:pPr>
      <w:r>
        <w:rPr>
          <w:noProof/>
        </w:rPr>
        <w:drawing>
          <wp:inline distT="0" distB="0" distL="0" distR="0">
            <wp:extent cx="1914602" cy="62884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sidR="006B3E9E" w:rsidRDefault="006B3E9E" w:rsidP="006B3E9E">
      <w:r>
        <w:tab/>
      </w:r>
      <w:r>
        <w:rPr>
          <w:rFonts w:hint="eastAsia"/>
        </w:rPr>
        <w:t>浮点数字面量后缀：</w:t>
      </w:r>
    </w:p>
    <w:p w:rsidR="006B3E9E" w:rsidRDefault="00054E85" w:rsidP="00054E85">
      <w:pPr>
        <w:jc w:val="center"/>
      </w:pPr>
      <w:r>
        <w:rPr>
          <w:noProof/>
        </w:rPr>
        <w:drawing>
          <wp:inline distT="0" distB="0" distL="0" distR="0">
            <wp:extent cx="1669774" cy="531811"/>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sidR="00054E85" w:rsidRDefault="00054E85" w:rsidP="00054E85">
      <w:r>
        <w:tab/>
      </w:r>
      <w:r>
        <w:rPr>
          <w:rFonts w:hint="eastAsia"/>
        </w:rPr>
        <w:t>注：</w:t>
      </w:r>
      <w:r>
        <w:rPr>
          <w:rFonts w:hint="eastAsia"/>
        </w:rPr>
        <w:t>double</w:t>
      </w:r>
      <w:r>
        <w:rPr>
          <w:rFonts w:hint="eastAsia"/>
        </w:rPr>
        <w:t>是浮点数默认的类型。</w:t>
      </w:r>
    </w:p>
    <w:p w:rsidR="00886DD4" w:rsidRDefault="00886DD4" w:rsidP="00054E85">
      <w:r>
        <w:tab/>
      </w:r>
      <w:r>
        <w:rPr>
          <w:rFonts w:hint="eastAsia"/>
        </w:rPr>
        <w:t>字符和字符串字面量前缀：</w:t>
      </w:r>
    </w:p>
    <w:p w:rsidR="00886DD4" w:rsidRDefault="00886DD4" w:rsidP="00886DD4">
      <w:pPr>
        <w:jc w:val="center"/>
      </w:pPr>
      <w:r>
        <w:rPr>
          <w:noProof/>
        </w:rPr>
        <w:drawing>
          <wp:inline distT="0" distB="0" distL="0" distR="0">
            <wp:extent cx="2744983" cy="621306"/>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sidR="00462DC1" w:rsidRDefault="00462DC1" w:rsidP="00462DC1">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rsidR="006273DC" w:rsidRDefault="006273DC" w:rsidP="00462DC1">
      <w:r>
        <w:tab/>
      </w:r>
      <w:r>
        <w:rPr>
          <w:rFonts w:hint="eastAsia"/>
        </w:rPr>
        <w:t>转义字符：</w:t>
      </w:r>
    </w:p>
    <w:p w:rsidR="006273DC" w:rsidRPr="00836E6A" w:rsidRDefault="006273DC" w:rsidP="006273DC">
      <w:pPr>
        <w:jc w:val="center"/>
      </w:pPr>
      <w:r>
        <w:rPr>
          <w:noProof/>
        </w:rPr>
        <w:drawing>
          <wp:inline distT="0" distB="0" distL="0" distR="0">
            <wp:extent cx="3246728" cy="511674"/>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rsidR="00AD2ACF" w:rsidRDefault="00AD2ACF" w:rsidP="00AD2ACF">
      <w:pPr>
        <w:pStyle w:val="2"/>
      </w:pPr>
      <w:r>
        <w:rPr>
          <w:rFonts w:hint="eastAsia"/>
        </w:rPr>
        <w:t>变量</w:t>
      </w:r>
    </w:p>
    <w:p w:rsidR="00F55623" w:rsidRDefault="00F55623" w:rsidP="00F55623">
      <w:r>
        <w:tab/>
      </w:r>
      <w:r>
        <w:rPr>
          <w:rFonts w:hint="eastAsia"/>
        </w:rPr>
        <w:t>变量的初始化：</w:t>
      </w:r>
    </w:p>
    <w:p w:rsidR="00F55623" w:rsidRPr="00F55623" w:rsidRDefault="00F55623" w:rsidP="00F55623">
      <w:pPr>
        <w:jc w:val="center"/>
      </w:pPr>
      <w:r>
        <w:rPr>
          <w:noProof/>
        </w:rPr>
        <w:drawing>
          <wp:inline distT="0" distB="0" distL="0" distR="0">
            <wp:extent cx="3588634" cy="82651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rsidR="00AD2ACF" w:rsidRDefault="00AD2ACF" w:rsidP="00AD2ACF">
      <w:pPr>
        <w:pStyle w:val="2"/>
      </w:pPr>
      <w:r>
        <w:rPr>
          <w:rFonts w:hint="eastAsia"/>
        </w:rPr>
        <w:t>复合类型</w:t>
      </w:r>
    </w:p>
    <w:p w:rsidR="00840A9A" w:rsidRPr="00840A9A" w:rsidRDefault="00840A9A" w:rsidP="00840A9A">
      <w:r>
        <w:tab/>
      </w:r>
      <w:r>
        <w:rPr>
          <w:rFonts w:hint="eastAsia"/>
        </w:rPr>
        <w:t>指针和引用</w:t>
      </w:r>
    </w:p>
    <w:p w:rsidR="00913A62" w:rsidRDefault="00913A62" w:rsidP="006C2C65">
      <w:pPr>
        <w:pStyle w:val="1"/>
      </w:pPr>
      <w:r>
        <w:rPr>
          <w:rFonts w:hint="eastAsia"/>
        </w:rPr>
        <w:lastRenderedPageBreak/>
        <w:t>类型别名</w:t>
      </w:r>
    </w:p>
    <w:p w:rsidR="009D28AB" w:rsidRDefault="009D28AB" w:rsidP="009D28AB">
      <w:pPr>
        <w:pStyle w:val="2"/>
      </w:pPr>
      <w:r>
        <w:t>t</w:t>
      </w:r>
      <w:r>
        <w:rPr>
          <w:rFonts w:hint="eastAsia"/>
        </w:rPr>
        <w:t>ypedef</w:t>
      </w:r>
    </w:p>
    <w:p w:rsidR="009D28AB" w:rsidRDefault="009D28AB" w:rsidP="009D28AB">
      <w:pPr>
        <w:pStyle w:val="2"/>
      </w:pPr>
      <w:r>
        <w:t>using</w:t>
      </w:r>
    </w:p>
    <w:p w:rsidR="00F64F21" w:rsidRPr="00F64F21" w:rsidRDefault="00F64F21" w:rsidP="00F64F21">
      <w:r>
        <w:tab/>
      </w:r>
      <w:r>
        <w:rPr>
          <w:rFonts w:hint="eastAsia"/>
        </w:rPr>
        <w:t>别名声明符：</w:t>
      </w:r>
      <w:r>
        <w:rPr>
          <w:rFonts w:hint="eastAsia"/>
        </w:rPr>
        <w:t>using</w:t>
      </w:r>
    </w:p>
    <w:p w:rsidR="00913A62" w:rsidRDefault="009D28AB" w:rsidP="009D28AB">
      <w:pPr>
        <w:pStyle w:val="1"/>
      </w:pPr>
      <w:r>
        <w:rPr>
          <w:rFonts w:hint="eastAsia"/>
        </w:rPr>
        <w:t>类型推断</w:t>
      </w:r>
    </w:p>
    <w:p w:rsidR="00FD1F71" w:rsidRDefault="00FD1F71" w:rsidP="00FD1F71">
      <w:pPr>
        <w:pStyle w:val="2"/>
      </w:pPr>
      <w:r>
        <w:rPr>
          <w:rFonts w:hint="eastAsia"/>
        </w:rPr>
        <w:t>auto</w:t>
      </w:r>
    </w:p>
    <w:p w:rsidR="00FD1F71" w:rsidRDefault="00FD1F71" w:rsidP="00FD1F71">
      <w:pPr>
        <w:pStyle w:val="2"/>
      </w:pPr>
      <w:r>
        <w:t>decltype</w:t>
      </w:r>
    </w:p>
    <w:p w:rsidR="0033512B" w:rsidRPr="0033512B" w:rsidRDefault="0033512B" w:rsidP="0033512B">
      <w:r>
        <w:tab/>
      </w:r>
    </w:p>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w:t>
      </w:r>
      <w:r w:rsidR="00334BC3">
        <w:rPr>
          <w:rFonts w:hint="eastAsia"/>
          <w:color w:val="FF0000"/>
        </w:rPr>
        <w:t>l</w:t>
      </w:r>
      <w:r w:rsidRPr="00E24504">
        <w:rPr>
          <w:rFonts w:hint="eastAsia"/>
          <w:color w:val="FF0000"/>
        </w:rPr>
        <w:t>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sidRPr="000442FC">
        <w:rPr>
          <w:rFonts w:hint="eastAsia"/>
          <w:color w:val="FF0000"/>
        </w:rPr>
        <w:t>delete</w:t>
      </w:r>
      <w:r w:rsidRPr="000442FC">
        <w:rPr>
          <w:rFonts w:hint="eastAsia"/>
          <w:color w:val="FF0000"/>
        </w:rPr>
        <w:t>与</w:t>
      </w:r>
      <w:r w:rsidRPr="000442FC">
        <w:rPr>
          <w:rFonts w:hint="eastAsia"/>
          <w:color w:val="FF0000"/>
        </w:rPr>
        <w:t>New</w:t>
      </w:r>
      <w:r w:rsidRPr="000442FC">
        <w:rPr>
          <w:rFonts w:hint="eastAsia"/>
          <w:color w:val="FF0000"/>
        </w:rPr>
        <w:t>配套，</w:t>
      </w:r>
      <w:r w:rsidRPr="000442FC">
        <w:rPr>
          <w:rFonts w:hint="eastAsia"/>
          <w:color w:val="FF0000"/>
        </w:rPr>
        <w:t>delete []</w:t>
      </w:r>
      <w:r w:rsidRPr="000442FC">
        <w:rPr>
          <w:rFonts w:hint="eastAsia"/>
          <w:color w:val="FF0000"/>
        </w:rPr>
        <w:t>与</w:t>
      </w:r>
      <w:r w:rsidRPr="000442FC">
        <w:rPr>
          <w:rFonts w:hint="eastAsia"/>
          <w:color w:val="FF0000"/>
        </w:rPr>
        <w:t>new []</w:t>
      </w:r>
      <w:r w:rsidRPr="000442FC">
        <w:rPr>
          <w:rFonts w:hint="eastAsia"/>
          <w:color w:val="FF0000"/>
        </w:rPr>
        <w:t>配套</w:t>
      </w:r>
      <w:r>
        <w:rPr>
          <w:rFonts w:hint="eastAsia"/>
        </w:rPr>
        <w:t>：</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lastRenderedPageBreak/>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t>指针</w:t>
      </w:r>
      <w:r w:rsidR="00F40CC6">
        <w:rPr>
          <w:rFonts w:hint="eastAsia"/>
        </w:rPr>
        <w:t>与</w:t>
      </w:r>
      <w:r>
        <w:rPr>
          <w:rFonts w:hint="eastAsia"/>
        </w:rPr>
        <w:t>引用</w:t>
      </w:r>
    </w:p>
    <w:p w:rsidR="00866C0F" w:rsidRDefault="00866C0F" w:rsidP="00866C0F">
      <w:pPr>
        <w:pStyle w:val="2"/>
      </w:pPr>
      <w:r>
        <w:rPr>
          <w:rFonts w:hint="eastAsia"/>
        </w:rPr>
        <w:t>引用</w:t>
      </w:r>
    </w:p>
    <w:p w:rsidR="00203E94" w:rsidRPr="00203E94" w:rsidRDefault="00203E94" w:rsidP="00203E94">
      <w:pPr>
        <w:pStyle w:val="3"/>
      </w:pPr>
      <w:r>
        <w:rPr>
          <w:rFonts w:hint="eastAsia"/>
        </w:rPr>
        <w:t>普通引用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sidRPr="000F0312">
        <w:rPr>
          <w:rFonts w:hint="eastAsia"/>
          <w:color w:val="FF0000"/>
        </w:rPr>
        <w:t>同时引用的类型都要和对象的类型严格匹配</w:t>
      </w:r>
      <w:r>
        <w:rPr>
          <w:rFonts w:hint="eastAsia"/>
        </w:rPr>
        <w:t>（在具有继承关系的类中是例外，这里不展开），因此有下面的操作：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 xml:space="preserve">int </w:t>
      </w:r>
      <w:r w:rsidRPr="00D63F5C">
        <w:rPr>
          <w:color w:val="FF0000"/>
        </w:rPr>
        <w:t>&amp;</w:t>
      </w:r>
      <w:r>
        <w:t>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0F0312" w:rsidRDefault="000F0312" w:rsidP="00866C0F">
      <w:pPr>
        <w:ind w:leftChars="200" w:left="420"/>
      </w:pP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lastRenderedPageBreak/>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0F0312" w:rsidRDefault="000F0312" w:rsidP="00866C0F">
      <w:pPr>
        <w:ind w:firstLine="420"/>
      </w:pPr>
    </w:p>
    <w:p w:rsidR="000F0312" w:rsidRPr="00F40CC6" w:rsidRDefault="000F0312" w:rsidP="00940C81">
      <w:pPr>
        <w:pStyle w:val="3"/>
      </w:pPr>
      <w:r w:rsidRPr="00F40CC6">
        <w:rPr>
          <w:rFonts w:hint="eastAsia"/>
        </w:rPr>
        <w:t>指针类型的引用</w:t>
      </w:r>
    </w:p>
    <w:p w:rsidR="000F0312" w:rsidRDefault="006E2DC1" w:rsidP="00866C0F">
      <w:pPr>
        <w:ind w:firstLine="420"/>
      </w:pPr>
      <w:r>
        <w:rPr>
          <w:rFonts w:hint="eastAsia"/>
        </w:rPr>
        <w:t>格式：</w:t>
      </w:r>
      <w:r w:rsidRPr="00334BC3">
        <w:rPr>
          <w:rFonts w:hint="eastAsia"/>
          <w:color w:val="FF0000"/>
        </w:rPr>
        <w:t>类型</w:t>
      </w:r>
      <w:r w:rsidRPr="00334BC3">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rsidR="006E2DC1" w:rsidRDefault="00EF2705" w:rsidP="00EF2705">
      <w:pPr>
        <w:jc w:val="center"/>
      </w:pPr>
      <w:r>
        <w:rPr>
          <w:noProof/>
        </w:rPr>
        <w:drawing>
          <wp:inline distT="0" distB="0" distL="0" distR="0">
            <wp:extent cx="1959578" cy="1796691"/>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sidR="008843BE" w:rsidRDefault="008843BE" w:rsidP="008843BE">
      <w:r>
        <w:tab/>
      </w:r>
      <w:r>
        <w:rPr>
          <w:rFonts w:hint="eastAsia"/>
        </w:rPr>
        <w:t>注：</w:t>
      </w:r>
      <w:r w:rsidR="00D63F5C">
        <w:rPr>
          <w:rFonts w:hint="eastAsia"/>
        </w:rPr>
        <w:t>指针引用就是表示指向的是指针类型的引用，其实与普通数据的引用没有差别。比如</w:t>
      </w:r>
      <w:r w:rsidR="00D63F5C">
        <w:rPr>
          <w:rFonts w:hint="eastAsia"/>
        </w:rPr>
        <w:t>int</w:t>
      </w:r>
      <w:r w:rsidR="00D63F5C">
        <w:t>* &amp;q</w:t>
      </w:r>
      <w:r w:rsidR="00D63F5C">
        <w:rPr>
          <w:rFonts w:hint="eastAsia"/>
        </w:rPr>
        <w:t>表示的是</w:t>
      </w:r>
      <w:r w:rsidR="00D63F5C">
        <w:rPr>
          <w:rFonts w:hint="eastAsia"/>
        </w:rPr>
        <w:t>int</w:t>
      </w:r>
      <w:r w:rsidR="00D63F5C">
        <w:t>*</w:t>
      </w:r>
      <w:r w:rsidR="00D63F5C">
        <w:rPr>
          <w:rFonts w:hint="eastAsia"/>
        </w:rPr>
        <w:t>类型的引用</w:t>
      </w:r>
      <w:r w:rsidR="00D63F5C">
        <w:rPr>
          <w:rFonts w:hint="eastAsia"/>
        </w:rPr>
        <w:t>q</w:t>
      </w:r>
      <w:r w:rsidR="00D63F5C">
        <w:rPr>
          <w:rFonts w:hint="eastAsia"/>
        </w:rPr>
        <w:t>。</w:t>
      </w:r>
      <w:r>
        <w:rPr>
          <w:rFonts w:hint="eastAsia"/>
        </w:rPr>
        <w:t>此时输出的是</w:t>
      </w:r>
      <w:r>
        <w:rPr>
          <w:rFonts w:hint="eastAsia"/>
        </w:rPr>
        <w:t>a</w:t>
      </w:r>
      <w:r>
        <w:t>=20</w:t>
      </w:r>
    </w:p>
    <w:p w:rsidR="00F40CC6" w:rsidRPr="00F40CC6" w:rsidRDefault="00F40CC6" w:rsidP="00940C81">
      <w:pPr>
        <w:pStyle w:val="3"/>
      </w:pPr>
      <w:r w:rsidRPr="00F40CC6">
        <w:rPr>
          <w:rFonts w:hint="eastAsia"/>
        </w:rPr>
        <w:t>引用作为函数参数</w:t>
      </w:r>
    </w:p>
    <w:p w:rsidR="00F40CC6" w:rsidRDefault="00F40CC6" w:rsidP="00F40CC6">
      <w:pPr>
        <w:jc w:val="center"/>
      </w:pPr>
      <w:r>
        <w:rPr>
          <w:noProof/>
        </w:rPr>
        <w:drawing>
          <wp:inline distT="0" distB="0" distL="0" distR="0">
            <wp:extent cx="3410707" cy="16589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rsidR="00940C81" w:rsidRDefault="00940C81" w:rsidP="00940C81">
      <w:pPr>
        <w:pStyle w:val="3"/>
      </w:pPr>
      <w:r>
        <w:rPr>
          <w:rFonts w:hint="eastAsia"/>
        </w:rPr>
        <w:t>const</w:t>
      </w:r>
      <w:r>
        <w:rPr>
          <w:rFonts w:hint="eastAsia"/>
        </w:rPr>
        <w:t>与引用</w:t>
      </w:r>
    </w:p>
    <w:p w:rsidR="00940C81" w:rsidRDefault="00940C81" w:rsidP="00940C81">
      <w:r>
        <w:tab/>
        <w:t>int x = 3;</w:t>
      </w:r>
    </w:p>
    <w:p w:rsidR="00940C81" w:rsidRDefault="00940C81" w:rsidP="00940C81">
      <w:r>
        <w:tab/>
        <w:t>const int &amp;y = x;</w:t>
      </w:r>
    </w:p>
    <w:p w:rsidR="00940C81" w:rsidRDefault="00940C81" w:rsidP="00940C81">
      <w:r>
        <w:tab/>
        <w:t>//x=10;</w:t>
      </w:r>
      <w:r>
        <w:rPr>
          <w:rFonts w:hint="eastAsia"/>
        </w:rPr>
        <w:t>正确</w:t>
      </w:r>
    </w:p>
    <w:p w:rsidR="00940C81" w:rsidRDefault="00940C81" w:rsidP="00940C81">
      <w:r>
        <w:tab/>
        <w:t>//y=20;</w:t>
      </w:r>
      <w:r>
        <w:rPr>
          <w:rFonts w:hint="eastAsia"/>
        </w:rPr>
        <w:t>错误</w:t>
      </w:r>
    </w:p>
    <w:p w:rsidR="00866C0F" w:rsidRDefault="00866C0F" w:rsidP="00866C0F">
      <w:pPr>
        <w:pStyle w:val="2"/>
      </w:pPr>
      <w:r>
        <w:rPr>
          <w:rFonts w:hint="eastAsia"/>
        </w:rPr>
        <w:lastRenderedPageBreak/>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lastRenderedPageBreak/>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lastRenderedPageBreak/>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9C5BA6" w:rsidRDefault="009C5BA6" w:rsidP="006C2C65">
      <w:pPr>
        <w:pStyle w:val="1"/>
      </w:pPr>
      <w:r>
        <w:rPr>
          <w:rFonts w:hint="eastAsia"/>
        </w:rPr>
        <w:t>函数</w:t>
      </w:r>
    </w:p>
    <w:p w:rsidR="009C5BA6" w:rsidRDefault="009C5BA6" w:rsidP="009C5BA6">
      <w:pPr>
        <w:pStyle w:val="2"/>
      </w:pPr>
      <w:r>
        <w:rPr>
          <w:rFonts w:hint="eastAsia"/>
        </w:rPr>
        <w:t>参数默认值</w:t>
      </w:r>
    </w:p>
    <w:p w:rsidR="00F326D2" w:rsidRDefault="00F326D2" w:rsidP="00F326D2">
      <w:r>
        <w:tab/>
      </w:r>
      <w:r>
        <w:rPr>
          <w:rFonts w:hint="eastAsia"/>
        </w:rPr>
        <w:t>有默认参数值的参数必须在参数表的最右端：</w:t>
      </w:r>
    </w:p>
    <w:p w:rsidR="00F326D2" w:rsidRDefault="00F326D2" w:rsidP="00F326D2">
      <w:pPr>
        <w:jc w:val="center"/>
      </w:pPr>
      <w:r>
        <w:rPr>
          <w:noProof/>
        </w:rPr>
        <w:drawing>
          <wp:inline distT="0" distB="0" distL="0" distR="0">
            <wp:extent cx="2886324" cy="735094"/>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sidR="00F326D2" w:rsidRPr="00F326D2" w:rsidRDefault="00F326D2" w:rsidP="00F326D2">
      <w:r>
        <w:tab/>
      </w:r>
      <w:r w:rsidRPr="00203E94">
        <w:rPr>
          <w:rFonts w:hint="eastAsia"/>
          <w:color w:val="FF0000"/>
        </w:rPr>
        <w:t>无实参则用默认值，否则实参覆盖默认值</w:t>
      </w:r>
      <w:r>
        <w:rPr>
          <w:rFonts w:hint="eastAsia"/>
        </w:rPr>
        <w:t>。</w:t>
      </w:r>
    </w:p>
    <w:p w:rsidR="009C5BA6" w:rsidRDefault="009C5BA6" w:rsidP="009C5BA6">
      <w:pPr>
        <w:pStyle w:val="2"/>
      </w:pPr>
      <w:r>
        <w:rPr>
          <w:rFonts w:hint="eastAsia"/>
        </w:rPr>
        <w:t>内联函数</w:t>
      </w:r>
    </w:p>
    <w:p w:rsidR="00635AD3" w:rsidRDefault="00635AD3" w:rsidP="00635AD3">
      <w:pPr>
        <w:jc w:val="center"/>
      </w:pPr>
      <w:r>
        <w:rPr>
          <w:noProof/>
        </w:rPr>
        <w:drawing>
          <wp:inline distT="0" distB="0" distL="0" distR="0">
            <wp:extent cx="2594721" cy="12095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sidR="00635AD3" w:rsidRDefault="00635AD3" w:rsidP="00635AD3">
      <w:r>
        <w:tab/>
      </w:r>
      <w:r>
        <w:rPr>
          <w:rFonts w:hint="eastAsia"/>
        </w:rPr>
        <w:t>既然内联函数有这样的特点，为什么不是所有函数都用内联函数？</w:t>
      </w:r>
    </w:p>
    <w:p w:rsidR="00635AD3" w:rsidRDefault="00635AD3" w:rsidP="00635AD3">
      <w:pPr>
        <w:pStyle w:val="a3"/>
        <w:numPr>
          <w:ilvl w:val="0"/>
          <w:numId w:val="17"/>
        </w:numPr>
        <w:ind w:firstLineChars="0"/>
      </w:pPr>
      <w:r>
        <w:rPr>
          <w:rFonts w:hint="eastAsia"/>
        </w:rPr>
        <w:t>内联编译时建议性的，由编译器决定；</w:t>
      </w:r>
    </w:p>
    <w:p w:rsidR="00635AD3" w:rsidRDefault="00631257" w:rsidP="00635AD3">
      <w:pPr>
        <w:pStyle w:val="a3"/>
        <w:numPr>
          <w:ilvl w:val="0"/>
          <w:numId w:val="17"/>
        </w:numPr>
        <w:ind w:firstLineChars="0"/>
      </w:pPr>
      <w:r>
        <w:rPr>
          <w:rFonts w:hint="eastAsia"/>
        </w:rPr>
        <w:t>逻辑简单，调用频繁的函数建议使用内联；</w:t>
      </w:r>
    </w:p>
    <w:p w:rsidR="00631257" w:rsidRPr="00635AD3" w:rsidRDefault="00631257" w:rsidP="00635AD3">
      <w:pPr>
        <w:pStyle w:val="a3"/>
        <w:numPr>
          <w:ilvl w:val="0"/>
          <w:numId w:val="17"/>
        </w:numPr>
        <w:ind w:firstLineChars="0"/>
      </w:pPr>
      <w:r>
        <w:rPr>
          <w:rFonts w:hint="eastAsia"/>
        </w:rPr>
        <w:t>递归函数无法使用内联方式</w:t>
      </w:r>
    </w:p>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lastRenderedPageBreak/>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sidRPr="00C96BD9">
        <w:rPr>
          <w:rFonts w:hint="eastAsia"/>
          <w:color w:val="FF0000"/>
        </w:rPr>
        <w:t>从栈中实例化</w:t>
      </w:r>
      <w:r>
        <w:rPr>
          <w:rFonts w:hint="eastAsia"/>
        </w:rPr>
        <w:t>：</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146" cy="1461746"/>
                    </a:xfrm>
                    <a:prstGeom prst="rect">
                      <a:avLst/>
                    </a:prstGeom>
                  </pic:spPr>
                </pic:pic>
              </a:graphicData>
            </a:graphic>
          </wp:inline>
        </w:drawing>
      </w:r>
    </w:p>
    <w:p w:rsidR="008F4CD3" w:rsidRDefault="008F4CD3" w:rsidP="008F4CD3">
      <w:r>
        <w:tab/>
      </w:r>
      <w:r w:rsidRPr="00C96BD9">
        <w:rPr>
          <w:rFonts w:hint="eastAsia"/>
          <w:color w:val="FF0000"/>
        </w:rPr>
        <w:t>从栈中实例化对象不需要手动释放内存，系统完成这部分工作，但是在堆中实例化则需要手动释放内存</w:t>
      </w:r>
      <w:r>
        <w:rPr>
          <w:rFonts w:hint="eastAsia"/>
        </w:rPr>
        <w:t>。</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6998" cy="1414191"/>
                    </a:xfrm>
                    <a:prstGeom prst="rect">
                      <a:avLst/>
                    </a:prstGeom>
                  </pic:spPr>
                </pic:pic>
              </a:graphicData>
            </a:graphic>
          </wp:inline>
        </w:drawing>
      </w:r>
    </w:p>
    <w:p w:rsidR="00417E30" w:rsidRDefault="00417E30" w:rsidP="00417E30">
      <w:r>
        <w:tab/>
      </w:r>
      <w:r w:rsidRPr="00C96BD9">
        <w:rPr>
          <w:rFonts w:hint="eastAsia"/>
          <w:color w:val="FF0000"/>
        </w:rPr>
        <w:t>在堆中实例化对象需要手动释放内存，如果实例化的是一个对象，则采用</w:t>
      </w:r>
      <w:r w:rsidRPr="00C96BD9">
        <w:rPr>
          <w:rFonts w:hint="eastAsia"/>
          <w:color w:val="FF0000"/>
        </w:rPr>
        <w:t>delete</w:t>
      </w:r>
      <w:r w:rsidRPr="00C96BD9">
        <w:rPr>
          <w:color w:val="FF0000"/>
        </w:rPr>
        <w:t xml:space="preserve"> </w:t>
      </w:r>
      <w:r w:rsidRPr="00C96BD9">
        <w:rPr>
          <w:rFonts w:hint="eastAsia"/>
          <w:color w:val="FF0000"/>
        </w:rPr>
        <w:t>p</w:t>
      </w:r>
      <w:r w:rsidRPr="00C96BD9">
        <w:rPr>
          <w:rFonts w:hint="eastAsia"/>
          <w:color w:val="FF0000"/>
        </w:rPr>
        <w:t>的形式，如果是实例化对象数组，那么采用</w:t>
      </w:r>
      <w:r w:rsidRPr="00C96BD9">
        <w:rPr>
          <w:rFonts w:hint="eastAsia"/>
          <w:color w:val="FF0000"/>
        </w:rPr>
        <w:t>delete</w:t>
      </w:r>
      <w:r w:rsidRPr="00C96BD9">
        <w:rPr>
          <w:color w:val="FF0000"/>
        </w:rPr>
        <w:t xml:space="preserve"> []p</w:t>
      </w:r>
      <w:r w:rsidRPr="00C96BD9">
        <w:rPr>
          <w:rFonts w:hint="eastAsia"/>
          <w:color w:val="FF0000"/>
        </w:rPr>
        <w:t>的形式</w:t>
      </w:r>
      <w:r>
        <w:rPr>
          <w:rFonts w:hint="eastAsia"/>
        </w:rPr>
        <w:t>。</w:t>
      </w:r>
    </w:p>
    <w:p w:rsidR="00937AE7" w:rsidRDefault="00937AE7" w:rsidP="00417E30"/>
    <w:p w:rsidR="00937AE7" w:rsidRDefault="00937AE7" w:rsidP="00937AE7">
      <w:pPr>
        <w:pStyle w:val="2"/>
      </w:pPr>
      <w:r>
        <w:rPr>
          <w:rFonts w:hint="eastAsia"/>
        </w:rPr>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lastRenderedPageBreak/>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6355A2" w:rsidRPr="006355A2" w:rsidRDefault="006355A2" w:rsidP="006355A2">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lastRenderedPageBreak/>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lastRenderedPageBreak/>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255" cy="1551085"/>
                    </a:xfrm>
                    <a:prstGeom prst="rect">
                      <a:avLst/>
                    </a:prstGeom>
                  </pic:spPr>
                </pic:pic>
              </a:graphicData>
            </a:graphic>
          </wp:inline>
        </w:drawing>
      </w:r>
    </w:p>
    <w:p w:rsidR="00524027" w:rsidRDefault="00524027" w:rsidP="008B1945">
      <w:r>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lastRenderedPageBreak/>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sidRPr="00E129A8">
        <w:rPr>
          <w:rFonts w:hint="eastAsia"/>
          <w:color w:val="FF0000"/>
        </w:rPr>
        <w:t>这样效率更高，速度更快，但是仅仅适用于结构比较简单的函数，如果函数逻辑复杂，即使设置内联函数，编译器也会拒绝按照内联函数的方式处理</w:t>
      </w:r>
      <w:r w:rsidR="00210010">
        <w:rPr>
          <w:rFonts w:hint="eastAsia"/>
        </w:rPr>
        <w:t>。</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sidRPr="00E129A8">
        <w:rPr>
          <w:rFonts w:hint="eastAsia"/>
          <w:color w:val="FF0000"/>
        </w:rPr>
        <w:t>如果将成员函数和函数体写在类的内部，</w:t>
      </w:r>
      <w:r w:rsidR="00114360" w:rsidRPr="00E129A8">
        <w:rPr>
          <w:rFonts w:hint="eastAsia"/>
          <w:color w:val="FF0000"/>
        </w:rPr>
        <w:t>这就是类内定义。类内定义的成员函数，编译器会优先将其编译为</w:t>
      </w:r>
      <w:r w:rsidR="00114360" w:rsidRPr="00E129A8">
        <w:rPr>
          <w:rFonts w:hint="eastAsia"/>
          <w:color w:val="FF0000"/>
        </w:rPr>
        <w:t>inline</w:t>
      </w:r>
      <w:r w:rsidR="00114360" w:rsidRPr="00E129A8">
        <w:rPr>
          <w:rFonts w:hint="eastAsia"/>
          <w:color w:val="FF0000"/>
        </w:rPr>
        <w:t>函数，</w:t>
      </w:r>
      <w:r w:rsidR="00D02C0E" w:rsidRPr="00E129A8">
        <w:rPr>
          <w:rFonts w:hint="eastAsia"/>
          <w:color w:val="FF0000"/>
        </w:rPr>
        <w:t>它不会显式地标识</w:t>
      </w:r>
      <w:r w:rsidR="00D02C0E" w:rsidRPr="00E129A8">
        <w:rPr>
          <w:rFonts w:hint="eastAsia"/>
          <w:color w:val="FF0000"/>
        </w:rPr>
        <w:t>inline</w:t>
      </w:r>
      <w:r w:rsidR="00D02C0E" w:rsidRPr="00E129A8">
        <w:rPr>
          <w:rFonts w:hint="eastAsia"/>
          <w:color w:val="FF0000"/>
        </w:rPr>
        <w:t>，而是优先按照</w:t>
      </w:r>
      <w:r w:rsidR="00D02C0E" w:rsidRPr="00E129A8">
        <w:rPr>
          <w:rFonts w:hint="eastAsia"/>
          <w:color w:val="FF0000"/>
        </w:rPr>
        <w:t>inline</w:t>
      </w:r>
      <w:r w:rsidR="00D02C0E" w:rsidRPr="00E129A8">
        <w:rPr>
          <w:rFonts w:hint="eastAsia"/>
          <w:color w:val="FF0000"/>
        </w:rPr>
        <w:t>编译</w:t>
      </w:r>
      <w:r w:rsidR="00D02C0E">
        <w:rPr>
          <w:rFonts w:hint="eastAsia"/>
        </w:rPr>
        <w:t>。</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5033" cy="1793203"/>
                    </a:xfrm>
                    <a:prstGeom prst="rect">
                      <a:avLst/>
                    </a:prstGeom>
                  </pic:spPr>
                </pic:pic>
              </a:graphicData>
            </a:graphic>
          </wp:inline>
        </w:drawing>
      </w:r>
    </w:p>
    <w:p w:rsidR="009B5055" w:rsidRDefault="009B5055" w:rsidP="009B5055">
      <w:r>
        <w:lastRenderedPageBreak/>
        <w:tab/>
      </w:r>
      <w:r w:rsidRPr="00E129A8">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9977" cy="1529121"/>
                    </a:xfrm>
                    <a:prstGeom prst="rect">
                      <a:avLst/>
                    </a:prstGeom>
                  </pic:spPr>
                </pic:pic>
              </a:graphicData>
            </a:graphic>
          </wp:inline>
        </w:drawing>
      </w:r>
    </w:p>
    <w:p w:rsidR="00F548BB" w:rsidRDefault="00F548BB" w:rsidP="00F548BB">
      <w:r>
        <w:tab/>
      </w:r>
      <w:r w:rsidRPr="00E129A8">
        <w:rPr>
          <w:rFonts w:hint="eastAsia"/>
          <w:color w:val="FF0000"/>
        </w:rPr>
        <w:t>专业的</w:t>
      </w:r>
      <w:r w:rsidRPr="00E129A8">
        <w:rPr>
          <w:rFonts w:hint="eastAsia"/>
          <w:color w:val="FF0000"/>
        </w:rPr>
        <w:t>C++</w:t>
      </w:r>
      <w:r w:rsidRPr="00E129A8">
        <w:rPr>
          <w:rFonts w:hint="eastAsia"/>
          <w:color w:val="FF0000"/>
        </w:rPr>
        <w:t>项目都是按照分文件定义的方式来组织代码的</w:t>
      </w:r>
      <w:r>
        <w:rPr>
          <w:rFonts w:hint="eastAsia"/>
        </w:rPr>
        <w:t>。</w:t>
      </w:r>
      <w:r w:rsidR="00D367EC">
        <w:rPr>
          <w:rFonts w:hint="eastAsia"/>
        </w:rPr>
        <w:t>首先，要定义一个头文件</w:t>
      </w:r>
      <w:r w:rsidR="00D367EC">
        <w:rPr>
          <w:rFonts w:hint="eastAsia"/>
        </w:rPr>
        <w:t>.</w:t>
      </w:r>
      <w:r w:rsidR="00D367EC">
        <w:t>h</w:t>
      </w:r>
      <w:r w:rsidR="00D367EC">
        <w:rPr>
          <w:rFonts w:hint="eastAsia"/>
        </w:rPr>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lastRenderedPageBreak/>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r w:rsidR="00955A2B">
        <w:rPr>
          <w:rFonts w:hint="eastAsia"/>
        </w:rPr>
        <w:t>/</w:t>
      </w:r>
      <w:r w:rsidR="00955A2B">
        <w:rPr>
          <w:rFonts w:hint="eastAsia"/>
        </w:rPr>
        <w:t>内存模型</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9485" cy="1696193"/>
                    </a:xfrm>
                    <a:prstGeom prst="rect">
                      <a:avLst/>
                    </a:prstGeom>
                  </pic:spPr>
                </pic:pic>
              </a:graphicData>
            </a:graphic>
          </wp:inline>
        </w:drawing>
      </w:r>
    </w:p>
    <w:p w:rsidR="007C3517" w:rsidRDefault="007C3517" w:rsidP="007C3517">
      <w:r>
        <w:tab/>
      </w:r>
      <w:r>
        <w:rPr>
          <w:rFonts w:hint="eastAsia"/>
        </w:rPr>
        <w:t>注：</w:t>
      </w:r>
      <w:r w:rsidRPr="005317D1">
        <w:rPr>
          <w:rFonts w:hint="eastAsia"/>
          <w:color w:val="FF0000"/>
        </w:rPr>
        <w:t>在构造函数的时候，其实就是构造内存模型</w:t>
      </w:r>
      <w:r>
        <w:rPr>
          <w:rFonts w:hint="eastAsia"/>
        </w:rPr>
        <w:t>。</w:t>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sidRPr="000A7F49">
        <w:rPr>
          <w:rFonts w:hint="eastAsia"/>
          <w:color w:val="FF0000"/>
        </w:rPr>
        <w:t>对象的初始化包括：有且仅有一次，根据条件初始化</w:t>
      </w:r>
      <w:r>
        <w:rPr>
          <w:rFonts w:hint="eastAsia"/>
        </w:rPr>
        <w:t>。</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lastRenderedPageBreak/>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356" cy="1435803"/>
                    </a:xfrm>
                    <a:prstGeom prst="rect">
                      <a:avLst/>
                    </a:prstGeom>
                  </pic:spPr>
                </pic:pic>
              </a:graphicData>
            </a:graphic>
          </wp:inline>
        </w:drawing>
      </w:r>
    </w:p>
    <w:p w:rsidR="00E43924" w:rsidRDefault="00E43924" w:rsidP="00E43924">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lastRenderedPageBreak/>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0828" cy="1392870"/>
                    </a:xfrm>
                    <a:prstGeom prst="rect">
                      <a:avLst/>
                    </a:prstGeom>
                  </pic:spPr>
                </pic:pic>
              </a:graphicData>
            </a:graphic>
          </wp:inline>
        </w:drawing>
      </w:r>
    </w:p>
    <w:p w:rsidR="00577E30" w:rsidRDefault="00577E30" w:rsidP="00577E30">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Pr="00854BF1" w:rsidRDefault="00481E5C" w:rsidP="00700202">
      <w:pPr>
        <w:rPr>
          <w:b/>
        </w:rPr>
      </w:pPr>
      <w:r>
        <w:tab/>
      </w:r>
      <w:r w:rsidRPr="00854BF1">
        <w:rPr>
          <w:rFonts w:hint="eastAsia"/>
          <w:b/>
          <w:color w:val="FF0000"/>
        </w:rPr>
        <w:t>析构函数没有参数不允许重载！</w:t>
      </w:r>
    </w:p>
    <w:p w:rsidR="0075700E" w:rsidRDefault="0075700E" w:rsidP="00700202"/>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855" cy="1403269"/>
                    </a:xfrm>
                    <a:prstGeom prst="rect">
                      <a:avLst/>
                    </a:prstGeom>
                  </pic:spPr>
                </pic:pic>
              </a:graphicData>
            </a:graphic>
          </wp:inline>
        </w:drawing>
      </w:r>
    </w:p>
    <w:p w:rsidR="0080278B" w:rsidRDefault="0080278B" w:rsidP="0080278B">
      <w:r>
        <w:tab/>
      </w:r>
      <w:r>
        <w:rPr>
          <w:rFonts w:hint="eastAsia"/>
        </w:rPr>
        <w:t>即在拷贝构造函数中不是简单的赋值操作，而是重新分配内存</w:t>
      </w:r>
      <w:r w:rsidR="00F7569A">
        <w:rPr>
          <w:rFonts w:hint="eastAsia"/>
        </w:rPr>
        <w:t>。</w:t>
      </w:r>
    </w:p>
    <w:p w:rsidR="0080278B" w:rsidRDefault="0080278B" w:rsidP="0080278B">
      <w:pPr>
        <w:jc w:val="center"/>
      </w:pPr>
    </w:p>
    <w:p w:rsidR="00044920" w:rsidRDefault="00044920" w:rsidP="00044920">
      <w:pPr>
        <w:pStyle w:val="3"/>
      </w:pPr>
      <w:r>
        <w:rPr>
          <w:rFonts w:hint="eastAsia"/>
        </w:rPr>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9854" cy="1806606"/>
                    </a:xfrm>
                    <a:prstGeom prst="rect">
                      <a:avLst/>
                    </a:prstGeom>
                  </pic:spPr>
                </pic:pic>
              </a:graphicData>
            </a:graphic>
          </wp:inline>
        </w:drawing>
      </w:r>
    </w:p>
    <w:p w:rsidR="00D62412" w:rsidRPr="00F010B0" w:rsidRDefault="00D62412" w:rsidP="00D62412">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7853" cy="1448972"/>
                    </a:xfrm>
                    <a:prstGeom prst="rect">
                      <a:avLst/>
                    </a:prstGeom>
                  </pic:spPr>
                </pic:pic>
              </a:graphicData>
            </a:graphic>
          </wp:inline>
        </w:drawing>
      </w:r>
    </w:p>
    <w:p w:rsidR="0088088F" w:rsidRPr="005D3DC1" w:rsidRDefault="00F477E9" w:rsidP="005D3DC1">
      <w:r>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4978" cy="1494695"/>
                    </a:xfrm>
                    <a:prstGeom prst="rect">
                      <a:avLst/>
                    </a:prstGeom>
                  </pic:spPr>
                </pic:pic>
              </a:graphicData>
            </a:graphic>
          </wp:inline>
        </w:drawing>
      </w:r>
    </w:p>
    <w:p w:rsid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7430" cy="1489040"/>
                    </a:xfrm>
                    <a:prstGeom prst="rect">
                      <a:avLst/>
                    </a:prstGeom>
                  </pic:spPr>
                </pic:pic>
              </a:graphicData>
            </a:graphic>
          </wp:inline>
        </w:drawing>
      </w:r>
    </w:p>
    <w:p w:rsidR="00BA202F" w:rsidRPr="00511A22" w:rsidRDefault="00BA202F" w:rsidP="00BA202F">
      <w:r>
        <w:tab/>
      </w:r>
      <w:r>
        <w:rPr>
          <w:rFonts w:hint="eastAsia"/>
        </w:rPr>
        <w:t>注：常对象成员即一旦被初始化就不允许改变，此时使用初始化列表进行赋值，在有些应用场景是期望这种对象的。</w:t>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2207" cy="1730615"/>
                    </a:xfrm>
                    <a:prstGeom prst="rect">
                      <a:avLst/>
                    </a:prstGeom>
                  </pic:spPr>
                </pic:pic>
              </a:graphicData>
            </a:graphic>
          </wp:inline>
        </w:drawing>
      </w:r>
    </w:p>
    <w:p w:rsidR="00DE3D67" w:rsidRDefault="00DE3D67" w:rsidP="00DE3D67">
      <w:r>
        <w:tab/>
      </w:r>
      <w:r>
        <w:rPr>
          <w:rFonts w:hint="eastAsia"/>
        </w:rPr>
        <w:t>可以采用如下：</w:t>
      </w:r>
    </w:p>
    <w:p w:rsidR="00DE3D67" w:rsidRPr="001D3141" w:rsidRDefault="00DE3D67" w:rsidP="00DE3D67">
      <w:pPr>
        <w:jc w:val="center"/>
      </w:pPr>
      <w:r>
        <w:rPr>
          <w:noProof/>
        </w:rPr>
        <w:drawing>
          <wp:inline distT="0" distB="0" distL="0" distR="0">
            <wp:extent cx="2531518" cy="1673252"/>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rsidR="006C2C65" w:rsidRDefault="006C2C65" w:rsidP="006C2C65">
      <w:pPr>
        <w:pStyle w:val="1"/>
      </w:pPr>
      <w:r>
        <w:rPr>
          <w:rFonts w:hint="eastAsia"/>
        </w:rPr>
        <w:lastRenderedPageBreak/>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lastRenderedPageBreak/>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lastRenderedPageBreak/>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lastRenderedPageBreak/>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lastRenderedPageBreak/>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320" cy="1546071"/>
                    </a:xfrm>
                    <a:prstGeom prst="rect">
                      <a:avLst/>
                    </a:prstGeom>
                  </pic:spPr>
                </pic:pic>
              </a:graphicData>
            </a:graphic>
          </wp:inline>
        </w:drawing>
      </w:r>
    </w:p>
    <w:p w:rsidR="00275E17" w:rsidRPr="004A10F9" w:rsidRDefault="00275E17" w:rsidP="00275E17">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sidRPr="008D3B80">
        <w:rPr>
          <w:rFonts w:hint="eastAsia"/>
          <w:color w:val="FF0000"/>
        </w:rPr>
        <w:t>函数指针：指向函数的指针</w:t>
      </w:r>
      <w:r>
        <w:rPr>
          <w:rFonts w:hint="eastAsia"/>
        </w:rPr>
        <w:t>。</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7439" cy="1447234"/>
                    </a:xfrm>
                    <a:prstGeom prst="rect">
                      <a:avLst/>
                    </a:prstGeom>
                  </pic:spPr>
                </pic:pic>
              </a:graphicData>
            </a:graphic>
          </wp:inline>
        </w:drawing>
      </w:r>
    </w:p>
    <w:p w:rsidR="008D3B80" w:rsidRDefault="008D3B80" w:rsidP="008D3B80">
      <w:r>
        <w:tab/>
      </w:r>
      <w:r>
        <w:rPr>
          <w:rFonts w:hint="eastAsia"/>
        </w:rPr>
        <w:t>注：当实例化对象的时候，除了必要的成员变量，还会有一个虚函数表指针的成员变量</w:t>
      </w:r>
      <w:r w:rsidRPr="00202ACC">
        <w:rPr>
          <w:rFonts w:hint="eastAsia"/>
          <w:color w:val="FF0000"/>
        </w:rPr>
        <w:t>vftable_ptr</w:t>
      </w:r>
      <w:r w:rsidR="0041795E" w:rsidRPr="00202ACC">
        <w:rPr>
          <w:rFonts w:hint="eastAsia"/>
          <w:color w:val="FF0000"/>
        </w:rPr>
        <w:t>（指针，</w:t>
      </w:r>
      <w:r w:rsidR="0041795E" w:rsidRPr="00202ACC">
        <w:rPr>
          <w:rFonts w:hint="eastAsia"/>
          <w:color w:val="FF0000"/>
        </w:rPr>
        <w:t>4</w:t>
      </w:r>
      <w:r w:rsidR="0041795E" w:rsidRPr="00202ACC">
        <w:rPr>
          <w:rFonts w:hint="eastAsia"/>
          <w:color w:val="FF0000"/>
        </w:rPr>
        <w:t>字节）</w:t>
      </w:r>
      <w:r w:rsidR="0041795E">
        <w:rPr>
          <w:rFonts w:hint="eastAsia"/>
        </w:rPr>
        <w:t>，它指向虚函数表</w:t>
      </w:r>
      <w:r w:rsidR="00371138">
        <w:rPr>
          <w:rFonts w:hint="eastAsia"/>
        </w:rPr>
        <w:t>，</w:t>
      </w:r>
      <w:r w:rsidR="00371138" w:rsidRPr="00BD7D71">
        <w:rPr>
          <w:rFonts w:hint="eastAsia"/>
          <w:color w:val="FF0000"/>
        </w:rPr>
        <w:t>父类的虚函数表只有一个</w:t>
      </w:r>
      <w:r w:rsidR="00371138">
        <w:rPr>
          <w:rFonts w:hint="eastAsia"/>
        </w:rPr>
        <w:t>，</w:t>
      </w:r>
      <w:r w:rsidR="00BD7D71">
        <w:rPr>
          <w:rFonts w:hint="eastAsia"/>
        </w:rPr>
        <w:t>通过</w:t>
      </w:r>
      <w:r w:rsidR="00371138">
        <w:rPr>
          <w:rFonts w:hint="eastAsia"/>
        </w:rPr>
        <w:t>父类实例化的子类虚函数表指针</w:t>
      </w:r>
      <w:r w:rsidR="00BD7D71">
        <w:rPr>
          <w:rFonts w:hint="eastAsia"/>
        </w:rPr>
        <w:t>vftable_ptr</w:t>
      </w:r>
      <w:r w:rsidR="00371138">
        <w:rPr>
          <w:rFonts w:hint="eastAsia"/>
        </w:rPr>
        <w:t>都是一样的，</w:t>
      </w:r>
      <w:r w:rsidR="00D136A5">
        <w:rPr>
          <w:rFonts w:hint="eastAsia"/>
        </w:rPr>
        <w:t>以确保每一个子类都指向自己的虚函数表（通过偏移量），</w:t>
      </w:r>
      <w:r w:rsidR="00285077">
        <w:rPr>
          <w:rFonts w:hint="eastAsia"/>
        </w:rPr>
        <w:t>在虚函数表中找到对应函数的入口地址</w:t>
      </w:r>
      <w:r w:rsidR="00792434">
        <w:rPr>
          <w:rFonts w:hint="eastAsia"/>
        </w:rPr>
        <w:t>。</w:t>
      </w:r>
    </w:p>
    <w:p w:rsidR="00202ACC" w:rsidRDefault="00202ACC" w:rsidP="008D3B80">
      <w:pPr>
        <w:rPr>
          <w:b/>
          <w:color w:val="FF0000"/>
        </w:rPr>
      </w:pPr>
      <w:r>
        <w:tab/>
      </w:r>
      <w:r w:rsidRPr="00182AB6">
        <w:rPr>
          <w:rFonts w:hint="eastAsia"/>
          <w:b/>
          <w:color w:val="FF0000"/>
        </w:rPr>
        <w:t>注：如何找到虚函数表？即通过虚函数表指针的成员变量</w:t>
      </w:r>
      <w:r w:rsidRPr="00182AB6">
        <w:rPr>
          <w:rFonts w:hint="eastAsia"/>
          <w:b/>
          <w:color w:val="FF0000"/>
        </w:rPr>
        <w:t>vftable_ptr</w:t>
      </w:r>
      <w:r w:rsidRPr="00182AB6">
        <w:rPr>
          <w:rFonts w:hint="eastAsia"/>
          <w:b/>
          <w:color w:val="FF0000"/>
        </w:rPr>
        <w:t>。</w:t>
      </w:r>
    </w:p>
    <w:p w:rsidR="00271D76" w:rsidRPr="00182AB6" w:rsidRDefault="00271D76" w:rsidP="008D3B80">
      <w:pPr>
        <w:rPr>
          <w:b/>
        </w:rPr>
      </w:pPr>
    </w:p>
    <w:p w:rsidR="009D5C70" w:rsidRDefault="009D5C70" w:rsidP="008D3B80">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w:t>
      </w:r>
      <w:r w:rsidR="00E94AB5">
        <w:rPr>
          <w:rFonts w:hint="eastAsia"/>
        </w:rPr>
        <w:t>，但是这个虚函数表中继承自父类的函数的函数入口地址也被继承来了，所以指向的是父类的那个函数</w:t>
      </w:r>
      <w:r w:rsidR="001E0E96">
        <w:rPr>
          <w:rFonts w:hint="eastAsia"/>
        </w:rPr>
        <w:t>：</w:t>
      </w:r>
    </w:p>
    <w:p w:rsidR="009D5C70" w:rsidRDefault="001B4527" w:rsidP="009D5C70">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1663" cy="898754"/>
                    </a:xfrm>
                    <a:prstGeom prst="rect">
                      <a:avLst/>
                    </a:prstGeom>
                  </pic:spPr>
                </pic:pic>
              </a:graphicData>
            </a:graphic>
          </wp:inline>
        </w:drawing>
      </w:r>
    </w:p>
    <w:p w:rsidR="00371138" w:rsidRDefault="00371138" w:rsidP="00371138">
      <w:r>
        <w:tab/>
      </w:r>
      <w:r>
        <w:rPr>
          <w:rFonts w:hint="eastAsia"/>
        </w:rPr>
        <w:t>如果子类覆盖父类的虚函数：</w:t>
      </w:r>
    </w:p>
    <w:p w:rsidR="00371138" w:rsidRPr="007E75B1" w:rsidRDefault="008306BC" w:rsidP="008306BC">
      <w:pPr>
        <w:jc w:val="center"/>
      </w:pPr>
      <w:r>
        <w:rPr>
          <w:noProof/>
        </w:rPr>
        <w:drawing>
          <wp:inline distT="0" distB="0" distL="0" distR="0">
            <wp:extent cx="3315008" cy="87445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sidRPr="008D3B80">
        <w:rPr>
          <w:rFonts w:hint="eastAsia"/>
          <w:color w:val="FF0000"/>
        </w:rPr>
        <w:t>不能修饰普通函数</w:t>
      </w:r>
      <w:r>
        <w:rPr>
          <w:rFonts w:hint="eastAsia"/>
        </w:rPr>
        <w:t>（必须是某一类的成员函数，不能是全局函数）；</w:t>
      </w:r>
    </w:p>
    <w:p w:rsidR="006C63CE" w:rsidRPr="008D3B80" w:rsidRDefault="006C63CE" w:rsidP="006C63CE">
      <w:pPr>
        <w:pStyle w:val="a3"/>
        <w:numPr>
          <w:ilvl w:val="0"/>
          <w:numId w:val="2"/>
        </w:numPr>
        <w:ind w:firstLineChars="0"/>
        <w:rPr>
          <w:color w:val="FF0000"/>
        </w:rPr>
      </w:pPr>
      <w:r w:rsidRPr="008D3B80">
        <w:rPr>
          <w:rFonts w:hint="eastAsia"/>
          <w:color w:val="FF0000"/>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sidRPr="008D3B80">
        <w:rPr>
          <w:rFonts w:hint="eastAsia"/>
          <w:color w:val="FF0000"/>
        </w:rPr>
        <w:t>因为</w:t>
      </w:r>
      <w:r w:rsidRPr="008D3B80">
        <w:rPr>
          <w:rFonts w:hint="eastAsia"/>
          <w:color w:val="FF0000"/>
        </w:rPr>
        <w:t>static</w:t>
      </w:r>
      <w:r w:rsidRPr="008D3B80">
        <w:rPr>
          <w:rFonts w:hint="eastAsia"/>
          <w:color w:val="FF0000"/>
        </w:rPr>
        <w:t>的成员函数不属于任何一个对象，它与类共生存的，所以使用</w:t>
      </w:r>
      <w:r w:rsidRPr="008D3B80">
        <w:rPr>
          <w:rFonts w:hint="eastAsia"/>
          <w:color w:val="FF0000"/>
        </w:rPr>
        <w:t>virtual</w:t>
      </w:r>
      <w:r w:rsidRPr="008D3B80">
        <w:rPr>
          <w:rFonts w:hint="eastAsia"/>
          <w:color w:val="FF0000"/>
        </w:rPr>
        <w:t>修饰会</w:t>
      </w:r>
      <w:r w:rsidRPr="008D3B80">
        <w:rPr>
          <w:rFonts w:hint="eastAsia"/>
          <w:color w:val="FF0000"/>
        </w:rPr>
        <w:lastRenderedPageBreak/>
        <w:t>造成编译报错</w:t>
      </w:r>
      <w:r>
        <w:rPr>
          <w:rFonts w:hint="eastAsia"/>
        </w:rPr>
        <w:t>。</w:t>
      </w:r>
    </w:p>
    <w:p w:rsidR="006C63CE" w:rsidRDefault="0049433E" w:rsidP="006C63CE">
      <w:pPr>
        <w:pStyle w:val="a3"/>
        <w:numPr>
          <w:ilvl w:val="0"/>
          <w:numId w:val="2"/>
        </w:numPr>
        <w:ind w:firstLineChars="0"/>
      </w:pPr>
      <w:r w:rsidRPr="008D3B80">
        <w:rPr>
          <w:rFonts w:hint="eastAsia"/>
          <w:color w:val="FF0000"/>
        </w:rPr>
        <w:t>不能修饰内联函数</w:t>
      </w:r>
      <w:r>
        <w:rPr>
          <w:rFonts w:hint="eastAsia"/>
        </w:rPr>
        <w:t>：</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sidRPr="008D3B80">
        <w:rPr>
          <w:rFonts w:hint="eastAsia"/>
          <w:color w:val="FF0000"/>
        </w:rPr>
        <w:t>不能修饰构造函数</w:t>
      </w:r>
      <w:r>
        <w:rPr>
          <w:rFonts w:hint="eastAsia"/>
        </w:rPr>
        <w:t>：</w:t>
      </w:r>
    </w:p>
    <w:p w:rsidR="003B35D3" w:rsidRDefault="003B35D3" w:rsidP="00D17AA9">
      <w:pPr>
        <w:jc w:val="center"/>
      </w:pPr>
      <w:r>
        <w:rPr>
          <w:noProof/>
        </w:rPr>
        <w:drawing>
          <wp:inline distT="0" distB="0" distL="0" distR="0" wp14:anchorId="726FAA7E" wp14:editId="77F1D700">
            <wp:extent cx="2250219" cy="1347353"/>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5878" cy="1356729"/>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lastRenderedPageBreak/>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w:t>
      </w:r>
      <w:r w:rsidRPr="000E2B22">
        <w:rPr>
          <w:rFonts w:hint="eastAsia"/>
          <w:b/>
          <w:color w:val="FF0000"/>
        </w:rPr>
        <w:t>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w:t>
      </w:r>
      <w:r w:rsidRPr="000E2B22">
        <w:rPr>
          <w:rFonts w:hint="eastAsia"/>
          <w:color w:val="FF0000"/>
        </w:rPr>
        <w:t>如果单纯地为了减轻起名字的负担而去使用函数重载，而使得函数失去了本来的信息，则是一个不明智的选择</w:t>
      </w:r>
      <w:r>
        <w:rPr>
          <w:rFonts w:hint="eastAsia"/>
        </w:rPr>
        <w:t>。我们</w:t>
      </w:r>
      <w:r w:rsidRPr="009C5BA6">
        <w:rPr>
          <w:rFonts w:hint="eastAsia"/>
          <w:color w:val="FF0000"/>
        </w:rPr>
        <w:t>可以为那些操作确实极其相似的函数进行重载</w:t>
      </w:r>
      <w:r>
        <w:rPr>
          <w:rFonts w:hint="eastAsia"/>
        </w:rPr>
        <w:t>。</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lastRenderedPageBreak/>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lastRenderedPageBreak/>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sidRPr="008D3B80">
        <w:rPr>
          <w:rFonts w:hint="eastAsia"/>
          <w:color w:val="FF0000"/>
        </w:rPr>
        <w:t>动态多态又叫晚绑定</w:t>
      </w:r>
      <w:r>
        <w:rPr>
          <w:rFonts w:hint="eastAsia"/>
        </w:rPr>
        <w:t>，</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sidRPr="008D3B80">
        <w:rPr>
          <w:rFonts w:hint="eastAsia"/>
          <w:color w:val="FF0000"/>
        </w:rPr>
        <w:t>动态多态的前提是必须以封装和继承为前提才可以</w:t>
      </w:r>
      <w:r w:rsidR="00723321">
        <w:rPr>
          <w:rFonts w:hint="eastAsia"/>
        </w:rPr>
        <w:t>。</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2639833" cy="74402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3464" cy="756319"/>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sidRPr="008D3B80">
        <w:rPr>
          <w:rFonts w:hint="eastAsia"/>
          <w:color w:val="FF0000"/>
        </w:rPr>
        <w:t>如果想要实现动态多态，需要使用</w:t>
      </w:r>
      <w:r w:rsidR="008F1B4A" w:rsidRPr="008D3B80">
        <w:rPr>
          <w:rFonts w:hint="eastAsia"/>
          <w:color w:val="FF0000"/>
        </w:rPr>
        <w:t>virtual</w:t>
      </w:r>
      <w:r w:rsidR="008F1B4A" w:rsidRPr="008D3B80">
        <w:rPr>
          <w:rFonts w:hint="eastAsia"/>
          <w:color w:val="FF0000"/>
        </w:rPr>
        <w:t>虚函数</w:t>
      </w:r>
      <w:r w:rsidR="008F1B4A">
        <w:rPr>
          <w:rFonts w:hint="eastAsia"/>
        </w:rPr>
        <w:t>，</w:t>
      </w:r>
      <w:r>
        <w:rPr>
          <w:rFonts w:hint="eastAsia"/>
        </w:rPr>
        <w:t>对函数做如下修改：</w:t>
      </w:r>
    </w:p>
    <w:p w:rsidR="00FE3432" w:rsidRDefault="00FE3432" w:rsidP="00FE3432">
      <w:pPr>
        <w:jc w:val="center"/>
      </w:pPr>
      <w:r>
        <w:rPr>
          <w:noProof/>
        </w:rPr>
        <w:lastRenderedPageBreak/>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942" cy="1492916"/>
                    </a:xfrm>
                    <a:prstGeom prst="rect">
                      <a:avLst/>
                    </a:prstGeom>
                  </pic:spPr>
                </pic:pic>
              </a:graphicData>
            </a:graphic>
          </wp:inline>
        </w:drawing>
      </w:r>
    </w:p>
    <w:p w:rsidR="008848B6" w:rsidRDefault="008848B6" w:rsidP="008848B6">
      <w:r>
        <w:lastRenderedPageBreak/>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8129" cy="1523639"/>
                    </a:xfrm>
                    <a:prstGeom prst="rect">
                      <a:avLst/>
                    </a:prstGeom>
                  </pic:spPr>
                </pic:pic>
              </a:graphicData>
            </a:graphic>
          </wp:inline>
        </w:drawing>
      </w:r>
    </w:p>
    <w:p w:rsidR="00B95F51"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0359" cy="1237074"/>
                    </a:xfrm>
                    <a:prstGeom prst="rect">
                      <a:avLst/>
                    </a:prstGeom>
                  </pic:spPr>
                </pic:pic>
              </a:graphicData>
            </a:graphic>
          </wp:inline>
        </w:drawing>
      </w:r>
    </w:p>
    <w:p w:rsidR="00887058" w:rsidRPr="00E4022A" w:rsidRDefault="00887058" w:rsidP="00887058">
      <w:r>
        <w:tab/>
      </w:r>
      <w:r>
        <w:rPr>
          <w:rFonts w:hint="eastAsia"/>
        </w:rPr>
        <w:t>注：如果是虚函数，则在父类初始化后的虚函数表中存储的是一个有意义的地址，这个可以供子类使用，但是如果是纯虚函数，则这个地址是</w:t>
      </w:r>
      <w:r>
        <w:rPr>
          <w:rFonts w:hint="eastAsia"/>
        </w:rPr>
        <w:t>0</w:t>
      </w:r>
      <w:r>
        <w:rPr>
          <w:rFonts w:hint="eastAsia"/>
        </w:rPr>
        <w:t>，无意义，只能等到子类实例化之后赋值</w:t>
      </w:r>
      <w:r w:rsidR="00CF6C54">
        <w:rPr>
          <w:rFonts w:hint="eastAsia"/>
        </w:rPr>
        <w:t>才有意义</w:t>
      </w:r>
      <w:r>
        <w:rPr>
          <w:rFonts w:hint="eastAsia"/>
        </w:rPr>
        <w:t>。</w:t>
      </w:r>
    </w:p>
    <w:p w:rsidR="004D3145" w:rsidRDefault="004D3145" w:rsidP="004D3145">
      <w:pPr>
        <w:pStyle w:val="2"/>
      </w:pPr>
      <w:r>
        <w:rPr>
          <w:rFonts w:hint="eastAsia"/>
        </w:rPr>
        <w:lastRenderedPageBreak/>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Default="001E25AB" w:rsidP="00B95F51">
      <w:r>
        <w:tab/>
      </w:r>
      <w:r w:rsidRPr="00A92112">
        <w:rPr>
          <w:rFonts w:hint="eastAsia"/>
          <w:color w:val="FF0000"/>
        </w:rPr>
        <w:t>抽象类无法实例化对象</w:t>
      </w:r>
      <w:r>
        <w:rPr>
          <w:rFonts w:hint="eastAsia"/>
        </w:rPr>
        <w:t>。</w:t>
      </w:r>
    </w:p>
    <w:p w:rsidR="00BA598E" w:rsidRPr="00B95F51" w:rsidRDefault="00BA598E" w:rsidP="00B95F51">
      <w:r>
        <w:tab/>
      </w:r>
      <w:r>
        <w:rPr>
          <w:rFonts w:hint="eastAsia"/>
        </w:rPr>
        <w:t>抽象类的子类也可能是抽象类。</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sidRPr="000C51F5">
        <w:rPr>
          <w:rFonts w:hint="eastAsia"/>
          <w:color w:val="FF0000"/>
        </w:rPr>
        <w:t>type_id</w:t>
      </w:r>
      <w:r w:rsidRPr="000C51F5">
        <w:rPr>
          <w:rFonts w:hint="eastAsia"/>
          <w:color w:val="FF0000"/>
        </w:rPr>
        <w:t>返回一个</w:t>
      </w:r>
      <w:r w:rsidRPr="000C51F5">
        <w:rPr>
          <w:rFonts w:hint="eastAsia"/>
          <w:color w:val="FF0000"/>
        </w:rPr>
        <w:t>type_info</w:t>
      </w:r>
      <w:r w:rsidRPr="000C51F5">
        <w:rPr>
          <w:rFonts w:hint="eastAsia"/>
          <w:color w:val="FF0000"/>
        </w:rPr>
        <w:t>对象的引用</w:t>
      </w:r>
      <w:r w:rsidR="000C51F5">
        <w:rPr>
          <w:rFonts w:hint="eastAsia"/>
        </w:rPr>
        <w:t>；</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r w:rsidR="000C51F5">
        <w:rPr>
          <w:rFonts w:hint="eastAsia"/>
        </w:rPr>
        <w:t>；</w:t>
      </w:r>
    </w:p>
    <w:p w:rsidR="005442A0" w:rsidRDefault="005442A0" w:rsidP="005442A0">
      <w:pPr>
        <w:pStyle w:val="a3"/>
        <w:numPr>
          <w:ilvl w:val="0"/>
          <w:numId w:val="14"/>
        </w:numPr>
        <w:ind w:firstLineChars="0"/>
      </w:pPr>
      <w:r>
        <w:rPr>
          <w:rFonts w:hint="eastAsia"/>
        </w:rPr>
        <w:t>只能获取对象的实际类型</w:t>
      </w:r>
      <w:r w:rsidR="000C51F5">
        <w:rPr>
          <w:rFonts w:hint="eastAsia"/>
        </w:rPr>
        <w:t>。</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sidRPr="000C51F5">
        <w:rPr>
          <w:rFonts w:hint="eastAsia"/>
          <w:color w:val="FF0000"/>
        </w:rPr>
        <w:t>只能应用于指针和引用的转换</w:t>
      </w:r>
      <w:r w:rsidR="000C51F5">
        <w:rPr>
          <w:rFonts w:hint="eastAsia"/>
        </w:rPr>
        <w:t>；</w:t>
      </w:r>
    </w:p>
    <w:p w:rsidR="00A96F5C" w:rsidRDefault="00A96F5C" w:rsidP="00A96F5C">
      <w:pPr>
        <w:pStyle w:val="a3"/>
        <w:numPr>
          <w:ilvl w:val="0"/>
          <w:numId w:val="15"/>
        </w:numPr>
        <w:ind w:firstLineChars="0"/>
      </w:pPr>
      <w:r w:rsidRPr="000C51F5">
        <w:rPr>
          <w:rFonts w:hint="eastAsia"/>
          <w:color w:val="FF0000"/>
        </w:rPr>
        <w:t>要转换的类型中必须包含虚函数</w:t>
      </w:r>
      <w:r w:rsidR="000C51F5">
        <w:rPr>
          <w:rFonts w:hint="eastAsia"/>
        </w:rPr>
        <w:t>；</w:t>
      </w:r>
    </w:p>
    <w:p w:rsidR="00A96F5C" w:rsidRDefault="00A96F5C" w:rsidP="00A96F5C">
      <w:pPr>
        <w:pStyle w:val="a3"/>
        <w:numPr>
          <w:ilvl w:val="0"/>
          <w:numId w:val="15"/>
        </w:numPr>
        <w:ind w:firstLineChars="0"/>
      </w:pPr>
      <w:r>
        <w:rPr>
          <w:rFonts w:hint="eastAsia"/>
        </w:rPr>
        <w:t>转换成功返回子类的地址，失败返回</w:t>
      </w:r>
      <w:r>
        <w:rPr>
          <w:rFonts w:hint="eastAsia"/>
        </w:rPr>
        <w:t>NULL</w:t>
      </w:r>
      <w:r w:rsidR="000C51F5">
        <w:rPr>
          <w:rFonts w:hint="eastAsia"/>
        </w:rPr>
        <w:t>。</w:t>
      </w:r>
    </w:p>
    <w:p w:rsidR="00F26A63" w:rsidRPr="00A92112" w:rsidRDefault="00F26A63" w:rsidP="00F26A63">
      <w:pPr>
        <w:pStyle w:val="2"/>
      </w:pPr>
      <w:r>
        <w:rPr>
          <w:rFonts w:hint="eastAsia"/>
        </w:rPr>
        <w:t>异常处理</w:t>
      </w:r>
    </w:p>
    <w:p w:rsidR="00850216" w:rsidRDefault="00850216" w:rsidP="00850216">
      <w:pPr>
        <w:pStyle w:val="1"/>
      </w:pPr>
      <w:r>
        <w:rPr>
          <w:rFonts w:hint="eastAsia"/>
        </w:rPr>
        <w:t>模板编程</w:t>
      </w:r>
    </w:p>
    <w:p w:rsidR="00EF3687" w:rsidRPr="00EF3687" w:rsidRDefault="00EF3687" w:rsidP="00EF3687">
      <w:pPr>
        <w:rPr>
          <w:rFonts w:hint="eastAsia"/>
        </w:rPr>
      </w:pPr>
      <w:r>
        <w:tab/>
      </w:r>
      <w:r>
        <w:rPr>
          <w:rFonts w:hint="eastAsia"/>
        </w:rPr>
        <w:t>C++</w:t>
      </w:r>
      <w:r>
        <w:rPr>
          <w:rFonts w:hint="eastAsia"/>
        </w:rPr>
        <w:t>的模板编程体现在函数上就是模板函数，体现在类上就是模板类，这些都可以用标准模板类表示。</w:t>
      </w:r>
    </w:p>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lastRenderedPageBreak/>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8209" cy="1940986"/>
                    </a:xfrm>
                    <a:prstGeom prst="rect">
                      <a:avLst/>
                    </a:prstGeom>
                  </pic:spPr>
                </pic:pic>
              </a:graphicData>
            </a:graphic>
          </wp:inline>
        </w:drawing>
      </w:r>
    </w:p>
    <w:p w:rsidR="003D6462" w:rsidRDefault="003D6462" w:rsidP="003D6462">
      <w:r>
        <w:lastRenderedPageBreak/>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lastRenderedPageBreak/>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lastRenderedPageBreak/>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lastRenderedPageBreak/>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lastRenderedPageBreak/>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A349E8" w:rsidRPr="00A349E8" w:rsidRDefault="00A349E8" w:rsidP="00A349E8">
      <w:pPr>
        <w:rPr>
          <w:rFonts w:hint="eastAsia"/>
        </w:rPr>
      </w:pPr>
      <w:r>
        <w:tab/>
      </w:r>
      <w:r>
        <w:rPr>
          <w:rFonts w:hint="eastAsia"/>
        </w:rPr>
        <w:t>模板技术就是类型参数化，编写代码可以忽略类型。为了让编译器区分是普通函数还是模板函数，采用关键字</w:t>
      </w:r>
      <w:r>
        <w:rPr>
          <w:rFonts w:hint="eastAsia"/>
        </w:rPr>
        <w:t>template</w:t>
      </w:r>
      <w:r>
        <w:rPr>
          <w:rFonts w:hint="eastAsia"/>
        </w:rPr>
        <w:t>区分。</w:t>
      </w:r>
    </w:p>
    <w:p w:rsidR="0006793F" w:rsidRDefault="002D6551" w:rsidP="0006793F">
      <w:r>
        <w:tab/>
      </w:r>
      <w:r>
        <w:rPr>
          <w:rFonts w:hint="eastAsia"/>
        </w:rPr>
        <w:t>关键字：</w:t>
      </w:r>
      <w:r w:rsidRPr="00112949">
        <w:rPr>
          <w:rFonts w:hint="eastAsia"/>
          <w:color w:val="FF0000"/>
        </w:rPr>
        <w:t>template</w:t>
      </w:r>
      <w:r w:rsidRPr="00112949">
        <w:rPr>
          <w:color w:val="FF0000"/>
        </w:rP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r>
        <w:tab/>
      </w:r>
      <w:r>
        <w:rPr>
          <w:rFonts w:hint="eastAsia"/>
        </w:rPr>
        <w:t>注：</w:t>
      </w:r>
      <w:r w:rsidRPr="00BA7523">
        <w:rPr>
          <w:rFonts w:hint="eastAsia"/>
          <w:color w:val="FF0000"/>
        </w:rPr>
        <w:t>typename</w:t>
      </w:r>
      <w:r w:rsidR="0054416B">
        <w:rPr>
          <w:rFonts w:hint="eastAsia"/>
          <w:color w:val="FF0000"/>
        </w:rPr>
        <w:t>&lt;</w:t>
      </w:r>
      <w:r w:rsidR="0054416B">
        <w:rPr>
          <w:color w:val="FF0000"/>
        </w:rPr>
        <w:t>class T&gt;</w:t>
      </w:r>
      <w:r w:rsidRPr="00BA7523">
        <w:rPr>
          <w:rFonts w:hint="eastAsia"/>
          <w:color w:val="FF0000"/>
        </w:rPr>
        <w:t>和</w:t>
      </w:r>
      <w:r w:rsidR="0054416B">
        <w:rPr>
          <w:color w:val="FF0000"/>
        </w:rPr>
        <w:t>template &lt;typename T</w:t>
      </w:r>
      <w:bookmarkStart w:id="0" w:name="_GoBack"/>
      <w:bookmarkEnd w:id="0"/>
      <w:r w:rsidR="0054416B">
        <w:rPr>
          <w:color w:val="FF0000"/>
        </w:rPr>
        <w:t>&gt;</w:t>
      </w:r>
      <w:r w:rsidRPr="00BA7523">
        <w:rPr>
          <w:rFonts w:hint="eastAsia"/>
          <w:color w:val="FF0000"/>
        </w:rPr>
        <w:t>可以混用</w:t>
      </w:r>
      <w:r>
        <w:rPr>
          <w:rFonts w:hint="eastAsia"/>
        </w:rPr>
        <w:t>。</w:t>
      </w:r>
    </w:p>
    <w:p w:rsidR="003F7B55" w:rsidRDefault="00E63ED6" w:rsidP="003F7B55">
      <w:pPr>
        <w:pStyle w:val="2"/>
      </w:pPr>
      <w:r>
        <w:rPr>
          <w:rFonts w:hint="eastAsia"/>
        </w:rPr>
        <w:t>类</w:t>
      </w:r>
      <w:r w:rsidR="003F7B55">
        <w:rPr>
          <w:rFonts w:hint="eastAsia"/>
        </w:rPr>
        <w:t>模板</w:t>
      </w:r>
    </w:p>
    <w:p w:rsidR="003F7B55" w:rsidRDefault="00F076DE" w:rsidP="00AA674E">
      <w:pPr>
        <w:jc w:val="center"/>
      </w:pPr>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sidR="00F060A7" w:rsidRPr="003F7B55" w:rsidRDefault="00F060A7" w:rsidP="00F060A7">
      <w:r>
        <w:tab/>
      </w:r>
      <w:r>
        <w:rPr>
          <w:rFonts w:hint="eastAsia"/>
        </w:rPr>
        <w:t>注：</w:t>
      </w:r>
      <w:r w:rsidRPr="00767D4B">
        <w:rPr>
          <w:rFonts w:hint="eastAsia"/>
          <w:color w:val="FF0000"/>
        </w:rPr>
        <w:t>模板代码不能分离编译</w:t>
      </w:r>
      <w:r>
        <w:rPr>
          <w:rFonts w:hint="eastAsia"/>
        </w:rPr>
        <w:t>。</w:t>
      </w:r>
    </w:p>
    <w:p w:rsidR="003923A8" w:rsidRPr="003923A8" w:rsidRDefault="003F7B55" w:rsidP="00AA674E">
      <w:pPr>
        <w:pStyle w:val="2"/>
      </w:pPr>
      <w:r>
        <w:rPr>
          <w:rFonts w:hint="eastAsia"/>
        </w:rPr>
        <w:lastRenderedPageBreak/>
        <w:t>标准模板类</w:t>
      </w:r>
    </w:p>
    <w:p w:rsidR="001C1C29" w:rsidRDefault="001C1C29" w:rsidP="00C35286">
      <w:pPr>
        <w:pStyle w:val="1"/>
      </w:pPr>
      <w:r>
        <w:rPr>
          <w:rFonts w:hint="eastAsia"/>
        </w:rPr>
        <w:t>C++</w:t>
      </w:r>
      <w:r>
        <w:rPr>
          <w:rFonts w:hint="eastAsia"/>
        </w:rPr>
        <w:t>与</w:t>
      </w:r>
      <w:r>
        <w:rPr>
          <w:rFonts w:hint="eastAsia"/>
        </w:rPr>
        <w:t>C</w:t>
      </w:r>
    </w:p>
    <w:p w:rsidR="001C1C29" w:rsidRDefault="00327E3E" w:rsidP="00327E3E">
      <w:pPr>
        <w:pStyle w:val="2"/>
      </w:pPr>
      <w:r>
        <w:rPr>
          <w:rFonts w:hint="eastAsia"/>
        </w:rPr>
        <w:t>数据类型</w:t>
      </w:r>
    </w:p>
    <w:p w:rsidR="00327E3E" w:rsidRDefault="00327E3E" w:rsidP="00327E3E">
      <w:r>
        <w:tab/>
      </w:r>
      <w:r>
        <w:rPr>
          <w:rFonts w:hint="eastAsia"/>
        </w:rPr>
        <w:t>C</w:t>
      </w:r>
      <w:r>
        <w:rPr>
          <w:rFonts w:hint="eastAsia"/>
        </w:rPr>
        <w:t>语言中基本数据类型：</w:t>
      </w:r>
    </w:p>
    <w:p w:rsidR="00327E3E" w:rsidRDefault="00327E3E" w:rsidP="00327E3E">
      <w:pPr>
        <w:jc w:val="center"/>
      </w:pPr>
      <w:r>
        <w:rPr>
          <w:noProof/>
        </w:rPr>
        <w:drawing>
          <wp:inline distT="0" distB="0" distL="0" distR="0">
            <wp:extent cx="2870421" cy="144074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sidR="00327E3E" w:rsidRDefault="00327E3E" w:rsidP="00327E3E">
      <w:r>
        <w:tab/>
      </w:r>
      <w:r>
        <w:rPr>
          <w:rFonts w:hint="eastAsia"/>
        </w:rPr>
        <w:t>C++</w:t>
      </w:r>
      <w:r>
        <w:rPr>
          <w:rFonts w:hint="eastAsia"/>
        </w:rPr>
        <w:t>新增</w:t>
      </w:r>
      <w:r>
        <w:rPr>
          <w:rFonts w:hint="eastAsia"/>
        </w:rPr>
        <w:t>bool</w:t>
      </w:r>
      <w:r>
        <w:rPr>
          <w:rFonts w:hint="eastAsia"/>
        </w:rPr>
        <w:t>类型变量：</w:t>
      </w:r>
    </w:p>
    <w:tbl>
      <w:tblPr>
        <w:tblStyle w:val="a8"/>
        <w:tblW w:w="0" w:type="auto"/>
        <w:tblLook w:val="04A0" w:firstRow="1" w:lastRow="0" w:firstColumn="1" w:lastColumn="0" w:noHBand="0" w:noVBand="1"/>
      </w:tblPr>
      <w:tblGrid>
        <w:gridCol w:w="2074"/>
        <w:gridCol w:w="2074"/>
        <w:gridCol w:w="2074"/>
        <w:gridCol w:w="2074"/>
      </w:tblGrid>
      <w:tr w:rsidR="009C45FD" w:rsidTr="009C45FD">
        <w:tc>
          <w:tcPr>
            <w:tcW w:w="2074" w:type="dxa"/>
          </w:tcPr>
          <w:p w:rsidR="009C45FD" w:rsidRDefault="009C45FD" w:rsidP="009C45FD">
            <w:pPr>
              <w:jc w:val="center"/>
            </w:pPr>
          </w:p>
        </w:tc>
        <w:tc>
          <w:tcPr>
            <w:tcW w:w="2074" w:type="dxa"/>
          </w:tcPr>
          <w:p w:rsidR="009C45FD" w:rsidRDefault="009C45FD" w:rsidP="009C45FD">
            <w:pPr>
              <w:jc w:val="center"/>
            </w:pPr>
            <w:r>
              <w:rPr>
                <w:rFonts w:hint="eastAsia"/>
              </w:rPr>
              <w:t>逻辑类型</w:t>
            </w:r>
          </w:p>
        </w:tc>
        <w:tc>
          <w:tcPr>
            <w:tcW w:w="2074" w:type="dxa"/>
          </w:tcPr>
          <w:p w:rsidR="009C45FD" w:rsidRDefault="009C45FD" w:rsidP="009C45FD">
            <w:pPr>
              <w:jc w:val="center"/>
            </w:pPr>
            <w:r>
              <w:rPr>
                <w:rFonts w:hint="eastAsia"/>
              </w:rPr>
              <w:t>真</w:t>
            </w:r>
          </w:p>
        </w:tc>
        <w:tc>
          <w:tcPr>
            <w:tcW w:w="2074" w:type="dxa"/>
          </w:tcPr>
          <w:p w:rsidR="009C45FD" w:rsidRDefault="009C45FD" w:rsidP="009C45FD">
            <w:pPr>
              <w:jc w:val="center"/>
            </w:pPr>
            <w:r>
              <w:rPr>
                <w:rFonts w:hint="eastAsia"/>
              </w:rPr>
              <w:t>假</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没提供</w:t>
            </w:r>
          </w:p>
        </w:tc>
        <w:tc>
          <w:tcPr>
            <w:tcW w:w="2074" w:type="dxa"/>
          </w:tcPr>
          <w:p w:rsidR="009C45FD" w:rsidRDefault="009C45FD" w:rsidP="009C45FD">
            <w:pPr>
              <w:jc w:val="center"/>
            </w:pPr>
            <w:r>
              <w:rPr>
                <w:rFonts w:hint="eastAsia"/>
              </w:rPr>
              <w:t>非</w:t>
            </w:r>
            <w:r>
              <w:rPr>
                <w:rFonts w:hint="eastAsia"/>
              </w:rPr>
              <w:t>0</w:t>
            </w:r>
          </w:p>
        </w:tc>
        <w:tc>
          <w:tcPr>
            <w:tcW w:w="2074" w:type="dxa"/>
          </w:tcPr>
          <w:p w:rsidR="009C45FD" w:rsidRDefault="009C45FD" w:rsidP="009C45FD">
            <w:pPr>
              <w:jc w:val="center"/>
            </w:pPr>
            <w:r>
              <w:rPr>
                <w:rFonts w:hint="eastAsia"/>
              </w:rPr>
              <w:t>0</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bool</w:t>
            </w:r>
          </w:p>
        </w:tc>
        <w:tc>
          <w:tcPr>
            <w:tcW w:w="2074" w:type="dxa"/>
          </w:tcPr>
          <w:p w:rsidR="009C45FD" w:rsidRDefault="009C45FD" w:rsidP="009C45FD">
            <w:pPr>
              <w:jc w:val="center"/>
            </w:pPr>
            <w:r>
              <w:rPr>
                <w:rFonts w:hint="eastAsia"/>
              </w:rPr>
              <w:t>t</w:t>
            </w:r>
            <w:r>
              <w:t>rue</w:t>
            </w:r>
          </w:p>
        </w:tc>
        <w:tc>
          <w:tcPr>
            <w:tcW w:w="2074" w:type="dxa"/>
          </w:tcPr>
          <w:p w:rsidR="009C45FD" w:rsidRDefault="009C45FD" w:rsidP="009C45FD">
            <w:pPr>
              <w:jc w:val="center"/>
            </w:pPr>
            <w:r>
              <w:rPr>
                <w:rFonts w:hint="eastAsia"/>
              </w:rPr>
              <w:t>f</w:t>
            </w:r>
            <w:r>
              <w:t>alse</w:t>
            </w:r>
          </w:p>
        </w:tc>
      </w:tr>
    </w:tbl>
    <w:p w:rsidR="00327E3E" w:rsidRDefault="009619CD" w:rsidP="00327E3E">
      <w:r>
        <w:tab/>
      </w:r>
      <w:r>
        <w:rPr>
          <w:rFonts w:hint="eastAsia"/>
        </w:rPr>
        <w:t>C</w:t>
      </w:r>
      <w:r>
        <w:rPr>
          <w:rFonts w:hint="eastAsia"/>
        </w:rPr>
        <w:t>语言的缺点：</w:t>
      </w:r>
    </w:p>
    <w:p w:rsidR="009619CD" w:rsidRDefault="009619CD" w:rsidP="0098434E">
      <w:pPr>
        <w:pStyle w:val="a3"/>
        <w:numPr>
          <w:ilvl w:val="0"/>
          <w:numId w:val="18"/>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rsidR="0098434E" w:rsidRDefault="0098434E" w:rsidP="0098434E">
      <w:pPr>
        <w:pStyle w:val="a3"/>
        <w:numPr>
          <w:ilvl w:val="0"/>
          <w:numId w:val="18"/>
        </w:numPr>
        <w:ind w:firstLineChars="0"/>
      </w:pPr>
      <w:r>
        <w:rPr>
          <w:rFonts w:hint="eastAsia"/>
        </w:rPr>
        <w:t>动态内存管理：容易导致内存溢出，程序和系统僵死</w:t>
      </w:r>
    </w:p>
    <w:p w:rsidR="0098434E" w:rsidRPr="00327E3E" w:rsidRDefault="0098434E" w:rsidP="0098434E">
      <w:pPr>
        <w:pStyle w:val="a3"/>
        <w:numPr>
          <w:ilvl w:val="0"/>
          <w:numId w:val="18"/>
        </w:numPr>
        <w:ind w:firstLineChars="0"/>
      </w:pPr>
      <w:r>
        <w:rPr>
          <w:rFonts w:hint="eastAsia"/>
        </w:rPr>
        <w:t>C</w:t>
      </w:r>
      <w:r>
        <w:rPr>
          <w:rFonts w:hint="eastAsia"/>
        </w:rPr>
        <w:t>语言语法限制不严格，各种类型可以强制转换</w:t>
      </w:r>
    </w:p>
    <w:p w:rsidR="00327E3E" w:rsidRDefault="00327E3E" w:rsidP="00327E3E">
      <w:pPr>
        <w:pStyle w:val="2"/>
      </w:pPr>
      <w:r>
        <w:rPr>
          <w:rFonts w:hint="eastAsia"/>
        </w:rPr>
        <w:t>初始化方法</w:t>
      </w:r>
    </w:p>
    <w:p w:rsidR="009C4EB7" w:rsidRPr="009C4EB7" w:rsidRDefault="009C4EB7" w:rsidP="009C4EB7">
      <w:pPr>
        <w:jc w:val="center"/>
      </w:pPr>
      <w:r>
        <w:rPr>
          <w:noProof/>
        </w:rPr>
        <w:drawing>
          <wp:inline distT="0" distB="0" distL="0" distR="0">
            <wp:extent cx="3343311" cy="15694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rsidR="00327E3E" w:rsidRDefault="00327E3E" w:rsidP="00327E3E">
      <w:pPr>
        <w:pStyle w:val="2"/>
      </w:pPr>
      <w:r>
        <w:rPr>
          <w:rFonts w:hint="eastAsia"/>
        </w:rPr>
        <w:lastRenderedPageBreak/>
        <w:t>随用随定义</w:t>
      </w:r>
    </w:p>
    <w:p w:rsidR="00C53A54" w:rsidRDefault="00C53A54" w:rsidP="00C53A54">
      <w:r>
        <w:tab/>
      </w:r>
      <w:r w:rsidR="007253F1">
        <w:t xml:space="preserve">C </w:t>
      </w:r>
      <w:r w:rsidR="007253F1">
        <w:rPr>
          <w:rFonts w:hint="eastAsia"/>
        </w:rPr>
        <w:t>语言：所有变量定义必须位于函数体的最前面</w:t>
      </w:r>
    </w:p>
    <w:p w:rsidR="007253F1" w:rsidRDefault="007253F1" w:rsidP="00C53A54">
      <w:r>
        <w:tab/>
      </w:r>
      <w:r>
        <w:rPr>
          <w:rFonts w:hint="eastAsia"/>
        </w:rPr>
        <w:t>C++</w:t>
      </w:r>
      <w:r>
        <w:rPr>
          <w:rFonts w:hint="eastAsia"/>
        </w:rPr>
        <w:t>：所有变量随用随定义</w:t>
      </w:r>
    </w:p>
    <w:p w:rsidR="007253F1" w:rsidRDefault="00444B05" w:rsidP="00444B05">
      <w:pPr>
        <w:jc w:val="center"/>
      </w:pPr>
      <w:r>
        <w:rPr>
          <w:noProof/>
        </w:rPr>
        <w:drawing>
          <wp:inline distT="0" distB="0" distL="0" distR="0">
            <wp:extent cx="3233814" cy="1650779"/>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rsidR="00444B05" w:rsidRDefault="00444B05" w:rsidP="006824D3">
      <w:pPr>
        <w:pStyle w:val="2"/>
      </w:pPr>
      <w:r>
        <w:rPr>
          <w:rFonts w:hint="eastAsia"/>
        </w:rPr>
        <w:t>输入输出</w:t>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396709" cy="123706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553598" cy="124799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sidR="00751058" w:rsidRDefault="00751058" w:rsidP="00751058">
      <w:r>
        <w:tab/>
      </w:r>
      <w:r>
        <w:rPr>
          <w:rFonts w:hint="eastAsia"/>
        </w:rPr>
        <w:t>注：</w:t>
      </w:r>
      <w:r>
        <w:rPr>
          <w:rFonts w:hint="eastAsia"/>
        </w:rPr>
        <w:t>C++</w:t>
      </w:r>
      <w:r>
        <w:rPr>
          <w:rFonts w:hint="eastAsia"/>
        </w:rPr>
        <w:t>这种输入输出方式的好处：</w:t>
      </w:r>
    </w:p>
    <w:p w:rsidR="00751058" w:rsidRDefault="00751058" w:rsidP="00751058">
      <w:pPr>
        <w:pStyle w:val="a3"/>
        <w:numPr>
          <w:ilvl w:val="0"/>
          <w:numId w:val="16"/>
        </w:numPr>
        <w:ind w:firstLineChars="0"/>
      </w:pPr>
      <w:r>
        <w:rPr>
          <w:rFonts w:hint="eastAsia"/>
        </w:rPr>
        <w:t>不用关注占位符</w:t>
      </w:r>
    </w:p>
    <w:p w:rsidR="00751058" w:rsidRDefault="00751058" w:rsidP="00751058">
      <w:pPr>
        <w:pStyle w:val="a3"/>
        <w:numPr>
          <w:ilvl w:val="0"/>
          <w:numId w:val="16"/>
        </w:numPr>
        <w:ind w:firstLineChars="0"/>
      </w:pPr>
      <w:r>
        <w:rPr>
          <w:rFonts w:hint="eastAsia"/>
        </w:rPr>
        <w:t>不用关注数据类型</w:t>
      </w:r>
    </w:p>
    <w:p w:rsidR="00751058" w:rsidRDefault="00751058" w:rsidP="00751058">
      <w:pPr>
        <w:pStyle w:val="a3"/>
        <w:numPr>
          <w:ilvl w:val="0"/>
          <w:numId w:val="16"/>
        </w:numPr>
        <w:ind w:firstLineChars="0"/>
      </w:pPr>
      <w:r>
        <w:rPr>
          <w:rFonts w:hint="eastAsia"/>
        </w:rPr>
        <w:t>不易出现问题</w:t>
      </w:r>
    </w:p>
    <w:p w:rsidR="007E16F3" w:rsidRDefault="007E16F3" w:rsidP="007E16F3">
      <w:pPr>
        <w:pStyle w:val="2"/>
      </w:pPr>
      <w:r>
        <w:lastRenderedPageBreak/>
        <w:t>namespace</w:t>
      </w:r>
    </w:p>
    <w:p w:rsidR="007E16F3" w:rsidRPr="007E16F3" w:rsidRDefault="000A5EAD" w:rsidP="000A5EAD">
      <w:pPr>
        <w:jc w:val="center"/>
      </w:pPr>
      <w:r>
        <w:rPr>
          <w:noProof/>
        </w:rPr>
        <w:drawing>
          <wp:inline distT="0" distB="0" distL="0" distR="0">
            <wp:extent cx="3473269" cy="17173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lastRenderedPageBreak/>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lastRenderedPageBreak/>
        <w:t>c</w:t>
      </w:r>
      <w:r>
        <w:t>onstexpr</w:t>
      </w:r>
    </w:p>
    <w:p w:rsidR="001012FB" w:rsidRDefault="001012FB" w:rsidP="001012FB">
      <w:pPr>
        <w:pStyle w:val="2"/>
      </w:pPr>
      <w:r>
        <w:rPr>
          <w:rFonts w:hint="eastAsia"/>
        </w:rPr>
        <w:t>变量</w:t>
      </w:r>
    </w:p>
    <w:p w:rsidR="006E44B6" w:rsidRDefault="006E44B6" w:rsidP="001012FB">
      <w:pPr>
        <w:pStyle w:val="3"/>
      </w:pPr>
      <w:r>
        <w:rPr>
          <w:rFonts w:hint="eastAsia"/>
        </w:rPr>
        <w:t>强枚举类型</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lastRenderedPageBreak/>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lastRenderedPageBreak/>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lastRenderedPageBreak/>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A30975" w:rsidRDefault="00DC6745" w:rsidP="00A30975">
      <w:r>
        <w:tab/>
      </w:r>
      <w:r w:rsidR="00A30975">
        <w:rPr>
          <w:rFonts w:hint="eastAsia"/>
        </w:rPr>
        <w:t>RAII</w:t>
      </w:r>
      <w:r w:rsidR="00A30975">
        <w:rPr>
          <w:rFonts w:hint="eastAsia"/>
        </w:rPr>
        <w:t>是</w:t>
      </w:r>
      <w:r w:rsidR="00A30975">
        <w:rPr>
          <w:rFonts w:hint="eastAsia"/>
        </w:rPr>
        <w:t>Resource Acquisition Is Initialization</w:t>
      </w:r>
      <w:r w:rsidR="00A30975">
        <w:rPr>
          <w:rFonts w:hint="eastAsia"/>
        </w:rPr>
        <w:t>（“资源获取就是初始化”）的简称，是</w:t>
      </w:r>
      <w:r w:rsidR="00A30975" w:rsidRPr="00F53C2A">
        <w:rPr>
          <w:rFonts w:hint="eastAsia"/>
          <w:color w:val="FF0000"/>
        </w:rPr>
        <w:t>C++</w:t>
      </w:r>
      <w:r w:rsidR="00A30975" w:rsidRPr="00F53C2A">
        <w:rPr>
          <w:rFonts w:hint="eastAsia"/>
          <w:color w:val="FF0000"/>
        </w:rPr>
        <w:t>语言的一种管理资源、避免泄漏的惯用法</w:t>
      </w:r>
      <w:r w:rsidR="00A30975">
        <w:rPr>
          <w:rFonts w:hint="eastAsia"/>
        </w:rPr>
        <w:t>。利用的就是</w:t>
      </w:r>
      <w:r w:rsidR="00A30975">
        <w:rPr>
          <w:rFonts w:hint="eastAsia"/>
        </w:rPr>
        <w:t>C++</w:t>
      </w:r>
      <w:r w:rsidR="00A30975">
        <w:rPr>
          <w:rFonts w:hint="eastAsia"/>
        </w:rPr>
        <w:t>构造的对象最终会被销毁的原则。</w:t>
      </w:r>
      <w:r w:rsidR="00A30975">
        <w:rPr>
          <w:rFonts w:hint="eastAsia"/>
        </w:rPr>
        <w:t>RAII</w:t>
      </w:r>
      <w:r w:rsidR="00A30975">
        <w:rPr>
          <w:rFonts w:hint="eastAsia"/>
        </w:rPr>
        <w:t>的做法是使用一个对象，在其构造时获取对应的资源，在对象生命期内控制对资源的访问，使之始终保持有效，最后在对象析构的时候，释放构造时获取的资源。</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56D0" w:rsidRDefault="002356D0" w:rsidP="006D5AA8">
      <w:pPr>
        <w:spacing w:line="240" w:lineRule="auto"/>
      </w:pPr>
      <w:r>
        <w:separator/>
      </w:r>
    </w:p>
  </w:endnote>
  <w:endnote w:type="continuationSeparator" w:id="0">
    <w:p w:rsidR="002356D0" w:rsidRDefault="002356D0"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56D0" w:rsidRDefault="002356D0" w:rsidP="006D5AA8">
      <w:pPr>
        <w:spacing w:line="240" w:lineRule="auto"/>
      </w:pPr>
      <w:r>
        <w:separator/>
      </w:r>
    </w:p>
  </w:footnote>
  <w:footnote w:type="continuationSeparator" w:id="0">
    <w:p w:rsidR="002356D0" w:rsidRDefault="002356D0"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7367B1E"/>
    <w:multiLevelType w:val="hybridMultilevel"/>
    <w:tmpl w:val="A5F887BA"/>
    <w:lvl w:ilvl="0" w:tplc="C0203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6C3C46"/>
    <w:multiLevelType w:val="hybridMultilevel"/>
    <w:tmpl w:val="9726084A"/>
    <w:lvl w:ilvl="0" w:tplc="A0A69A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BF3BD2"/>
    <w:multiLevelType w:val="hybridMultilevel"/>
    <w:tmpl w:val="5DB09A32"/>
    <w:lvl w:ilvl="0" w:tplc="CD640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5456D03"/>
    <w:multiLevelType w:val="hybridMultilevel"/>
    <w:tmpl w:val="15F4A44C"/>
    <w:lvl w:ilvl="0" w:tplc="9822F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7"/>
  </w:num>
  <w:num w:numId="3">
    <w:abstractNumId w:val="2"/>
  </w:num>
  <w:num w:numId="4">
    <w:abstractNumId w:val="14"/>
  </w:num>
  <w:num w:numId="5">
    <w:abstractNumId w:val="16"/>
  </w:num>
  <w:num w:numId="6">
    <w:abstractNumId w:val="17"/>
  </w:num>
  <w:num w:numId="7">
    <w:abstractNumId w:val="12"/>
  </w:num>
  <w:num w:numId="8">
    <w:abstractNumId w:val="10"/>
  </w:num>
  <w:num w:numId="9">
    <w:abstractNumId w:val="5"/>
  </w:num>
  <w:num w:numId="10">
    <w:abstractNumId w:val="11"/>
  </w:num>
  <w:num w:numId="11">
    <w:abstractNumId w:val="4"/>
  </w:num>
  <w:num w:numId="12">
    <w:abstractNumId w:val="18"/>
  </w:num>
  <w:num w:numId="13">
    <w:abstractNumId w:val="3"/>
  </w:num>
  <w:num w:numId="14">
    <w:abstractNumId w:val="13"/>
  </w:num>
  <w:num w:numId="15">
    <w:abstractNumId w:val="0"/>
  </w:num>
  <w:num w:numId="16">
    <w:abstractNumId w:val="9"/>
  </w:num>
  <w:num w:numId="17">
    <w:abstractNumId w:val="8"/>
  </w:num>
  <w:num w:numId="18">
    <w:abstractNumId w:val="1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31BD4"/>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 w:type="table" w:styleId="a8">
    <w:name w:val="Table Grid"/>
    <w:basedOn w:val="a1"/>
    <w:uiPriority w:val="39"/>
    <w:rsid w:val="009C4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58</Pages>
  <Words>3232</Words>
  <Characters>18428</Characters>
  <Application>Microsoft Office Word</Application>
  <DocSecurity>0</DocSecurity>
  <Lines>153</Lines>
  <Paragraphs>43</Paragraphs>
  <ScaleCrop>false</ScaleCrop>
  <Company/>
  <LinksUpToDate>false</LinksUpToDate>
  <CharactersWithSpaces>21617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577</cp:revision>
  <dcterms:created xsi:type="dcterms:W3CDTF">2018-09-22T12:54:00Z</dcterms:created>
  <dcterms:modified xsi:type="dcterms:W3CDTF">2020-04-26T16:22:00Z</dcterms:modified>
</cp:coreProperties>
</file>